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ACB47" w14:textId="77777777" w:rsidR="00AD775C" w:rsidRPr="00EC7246" w:rsidRDefault="00AD775C" w:rsidP="00AD775C">
      <w:pPr>
        <w:pStyle w:val="NormalWeb"/>
        <w:rPr>
          <w:rFonts w:ascii="Arial" w:hAnsi="Arial" w:cs="Arial"/>
          <w:b/>
          <w:bCs/>
          <w:sz w:val="22"/>
          <w:szCs w:val="22"/>
        </w:rPr>
      </w:pPr>
    </w:p>
    <w:p w14:paraId="26155642" w14:textId="77777777" w:rsidR="00254E00" w:rsidRPr="00EC7246" w:rsidRDefault="00254E00" w:rsidP="00EC7246">
      <w:pPr>
        <w:pStyle w:val="NormalWeb"/>
        <w:spacing w:line="360" w:lineRule="auto"/>
        <w:rPr>
          <w:rFonts w:ascii="Arial" w:hAnsi="Arial" w:cs="Arial"/>
          <w:bCs/>
          <w:sz w:val="22"/>
          <w:szCs w:val="22"/>
        </w:rPr>
      </w:pPr>
      <w:r w:rsidRPr="00EC7246">
        <w:rPr>
          <w:rFonts w:ascii="Arial" w:hAnsi="Arial" w:cs="Arial"/>
          <w:bCs/>
          <w:sz w:val="22"/>
          <w:szCs w:val="22"/>
        </w:rPr>
        <w:t xml:space="preserve">This is to verify that _________________________________________, staff member of Nest Child Care and Parent Institute has received training on the topic of </w:t>
      </w:r>
      <w:r w:rsidRPr="00EC7246">
        <w:rPr>
          <w:rFonts w:ascii="Arial" w:hAnsi="Arial" w:cs="Arial"/>
          <w:b/>
          <w:bCs/>
          <w:i/>
          <w:sz w:val="22"/>
          <w:szCs w:val="22"/>
          <w:u w:val="single"/>
        </w:rPr>
        <w:t>Child Abuse and Neglect</w:t>
      </w:r>
      <w:r w:rsidRPr="00EC7246">
        <w:rPr>
          <w:rFonts w:ascii="Arial" w:hAnsi="Arial" w:cs="Arial"/>
          <w:bCs/>
          <w:sz w:val="22"/>
          <w:szCs w:val="22"/>
        </w:rPr>
        <w:t>. This training was provided on ___________________________________. Further, said staff member has read and understands Licensing Rule R400.8125, set out as follows:</w:t>
      </w:r>
    </w:p>
    <w:p w14:paraId="1B9AF85F" w14:textId="77777777" w:rsidR="00254E00" w:rsidRPr="00EC7246" w:rsidRDefault="00254E00" w:rsidP="00AD775C">
      <w:pPr>
        <w:pStyle w:val="NormalWeb"/>
        <w:rPr>
          <w:rFonts w:ascii="Arial" w:hAnsi="Arial" w:cs="Arial"/>
          <w:b/>
          <w:bCs/>
          <w:sz w:val="22"/>
          <w:szCs w:val="22"/>
        </w:rPr>
      </w:pPr>
      <w:r w:rsidRPr="00EC7246">
        <w:rPr>
          <w:rFonts w:ascii="Arial" w:hAnsi="Arial" w:cs="Arial"/>
          <w:b/>
          <w:bCs/>
          <w:sz w:val="22"/>
          <w:szCs w:val="22"/>
        </w:rPr>
        <w:t>R 400.8125 Licensee.</w:t>
      </w:r>
    </w:p>
    <w:p w14:paraId="2337188C" w14:textId="77777777" w:rsidR="00254E00" w:rsidRPr="00EC7246" w:rsidRDefault="00254E00" w:rsidP="00AD775C">
      <w:pPr>
        <w:pStyle w:val="NormalWeb"/>
        <w:rPr>
          <w:rFonts w:ascii="Arial" w:hAnsi="Arial" w:cs="Arial"/>
          <w:bCs/>
          <w:sz w:val="22"/>
          <w:szCs w:val="22"/>
        </w:rPr>
      </w:pPr>
      <w:r w:rsidRPr="00EC7246">
        <w:rPr>
          <w:rFonts w:ascii="Arial" w:hAnsi="Arial" w:cs="Arial"/>
          <w:bCs/>
          <w:sz w:val="22"/>
          <w:szCs w:val="22"/>
        </w:rPr>
        <w:t>Rule 102.</w:t>
      </w:r>
    </w:p>
    <w:p w14:paraId="13B58A01" w14:textId="77777777" w:rsidR="00254E00" w:rsidRPr="00EC7246" w:rsidRDefault="00254E00" w:rsidP="00254E00">
      <w:pPr>
        <w:pStyle w:val="NormalWeb"/>
        <w:numPr>
          <w:ilvl w:val="0"/>
          <w:numId w:val="23"/>
        </w:numPr>
        <w:rPr>
          <w:rFonts w:ascii="Arial" w:hAnsi="Arial" w:cs="Arial"/>
          <w:bCs/>
          <w:sz w:val="22"/>
          <w:szCs w:val="22"/>
        </w:rPr>
      </w:pPr>
      <w:r w:rsidRPr="00EC7246">
        <w:rPr>
          <w:rFonts w:ascii="Arial" w:hAnsi="Arial" w:cs="Arial"/>
          <w:bCs/>
          <w:sz w:val="22"/>
          <w:szCs w:val="22"/>
        </w:rPr>
        <w:t xml:space="preserve">The licensee shall do </w:t>
      </w:r>
      <w:proofErr w:type="gramStart"/>
      <w:r w:rsidRPr="00EC7246">
        <w:rPr>
          <w:rFonts w:ascii="Arial" w:hAnsi="Arial" w:cs="Arial"/>
          <w:bCs/>
          <w:sz w:val="22"/>
          <w:szCs w:val="22"/>
        </w:rPr>
        <w:t>all of</w:t>
      </w:r>
      <w:proofErr w:type="gramEnd"/>
      <w:r w:rsidRPr="00EC7246">
        <w:rPr>
          <w:rFonts w:ascii="Arial" w:hAnsi="Arial" w:cs="Arial"/>
          <w:bCs/>
          <w:sz w:val="22"/>
          <w:szCs w:val="22"/>
        </w:rPr>
        <w:t xml:space="preserve"> the following:</w:t>
      </w:r>
    </w:p>
    <w:p w14:paraId="367C055B" w14:textId="77777777" w:rsidR="00254E00" w:rsidRPr="00EC7246" w:rsidRDefault="00254E00" w:rsidP="00254E00">
      <w:pPr>
        <w:pStyle w:val="NormalWeb"/>
        <w:numPr>
          <w:ilvl w:val="1"/>
          <w:numId w:val="23"/>
        </w:numPr>
        <w:rPr>
          <w:rFonts w:ascii="Arial" w:hAnsi="Arial" w:cs="Arial"/>
          <w:bCs/>
          <w:sz w:val="22"/>
          <w:szCs w:val="22"/>
        </w:rPr>
      </w:pPr>
      <w:r w:rsidRPr="00EC7246">
        <w:rPr>
          <w:rFonts w:ascii="Arial" w:hAnsi="Arial" w:cs="Arial"/>
          <w:bCs/>
          <w:sz w:val="22"/>
          <w:szCs w:val="22"/>
        </w:rPr>
        <w:t>Demonstrate to the department that he or she is of good moral character as defined in 1974 PA 381, MCL 338.41 to 338.47, and is suitable to meet the needs of children.</w:t>
      </w:r>
    </w:p>
    <w:p w14:paraId="4EE6485A" w14:textId="77777777" w:rsidR="00254E00" w:rsidRPr="00EC7246" w:rsidRDefault="00254E00" w:rsidP="00254E00">
      <w:pPr>
        <w:pStyle w:val="NormalWeb"/>
        <w:numPr>
          <w:ilvl w:val="1"/>
          <w:numId w:val="23"/>
        </w:numPr>
        <w:rPr>
          <w:rFonts w:ascii="Arial" w:hAnsi="Arial" w:cs="Arial"/>
          <w:bCs/>
          <w:sz w:val="22"/>
          <w:szCs w:val="22"/>
        </w:rPr>
      </w:pPr>
      <w:r w:rsidRPr="00EC7246">
        <w:rPr>
          <w:rFonts w:ascii="Arial" w:hAnsi="Arial" w:cs="Arial"/>
          <w:bCs/>
          <w:sz w:val="22"/>
          <w:szCs w:val="22"/>
        </w:rPr>
        <w:t xml:space="preserve">Comply with 1973 PA 116, MCL 722.115c requirements for a Michigan Department of State Police criminal history record check, </w:t>
      </w:r>
      <w:proofErr w:type="gramStart"/>
      <w:r w:rsidRPr="00EC7246">
        <w:rPr>
          <w:rFonts w:ascii="Arial" w:hAnsi="Arial" w:cs="Arial"/>
          <w:bCs/>
          <w:sz w:val="22"/>
          <w:szCs w:val="22"/>
        </w:rPr>
        <w:t>a criminal records</w:t>
      </w:r>
      <w:proofErr w:type="gramEnd"/>
      <w:r w:rsidRPr="00EC7246">
        <w:rPr>
          <w:rFonts w:ascii="Arial" w:hAnsi="Arial" w:cs="Arial"/>
          <w:bCs/>
          <w:sz w:val="22"/>
          <w:szCs w:val="22"/>
        </w:rPr>
        <w:t xml:space="preserve"> check through the Federal Bureau of Investigation, and a Department of Human Services check for a history of substantiated abuse and neglect.</w:t>
      </w:r>
    </w:p>
    <w:p w14:paraId="73728BCB" w14:textId="77777777" w:rsidR="00EC7246" w:rsidRPr="00EC7246" w:rsidRDefault="00254E00" w:rsidP="00EC7246">
      <w:pPr>
        <w:pStyle w:val="NormalWeb"/>
        <w:numPr>
          <w:ilvl w:val="1"/>
          <w:numId w:val="23"/>
        </w:numPr>
        <w:rPr>
          <w:rFonts w:ascii="Arial" w:hAnsi="Arial" w:cs="Arial"/>
          <w:bCs/>
          <w:sz w:val="22"/>
          <w:szCs w:val="22"/>
        </w:rPr>
      </w:pPr>
      <w:r w:rsidRPr="00EC7246">
        <w:rPr>
          <w:rFonts w:ascii="Arial" w:hAnsi="Arial" w:cs="Arial"/>
          <w:bCs/>
          <w:sz w:val="22"/>
          <w:szCs w:val="22"/>
        </w:rPr>
        <w:t>Be responsible for compliance with 1973 PA 116, MCL 722.111 and the rules promulgated under the act.</w:t>
      </w:r>
    </w:p>
    <w:p w14:paraId="0C69E88E" w14:textId="77777777" w:rsidR="00166A77" w:rsidRPr="00EC7246" w:rsidRDefault="00254E00" w:rsidP="00EC7246">
      <w:pPr>
        <w:pStyle w:val="NormalWeb"/>
        <w:numPr>
          <w:ilvl w:val="0"/>
          <w:numId w:val="23"/>
        </w:numPr>
        <w:spacing w:line="360" w:lineRule="auto"/>
        <w:rPr>
          <w:rFonts w:ascii="Arial" w:hAnsi="Arial" w:cs="Arial"/>
          <w:bCs/>
          <w:sz w:val="22"/>
          <w:szCs w:val="22"/>
        </w:rPr>
      </w:pPr>
      <w:r w:rsidRPr="00EC7246">
        <w:rPr>
          <w:rFonts w:ascii="Arial" w:hAnsi="Arial" w:cs="Arial"/>
          <w:bCs/>
          <w:sz w:val="22"/>
          <w:szCs w:val="22"/>
        </w:rPr>
        <w:t>The licensee shall have the following administrative responsibilities regarding staff:</w:t>
      </w:r>
    </w:p>
    <w:p w14:paraId="560B4229" w14:textId="77777777" w:rsidR="00254E00" w:rsidRPr="00EC7246" w:rsidRDefault="00254E00" w:rsidP="00254E00">
      <w:pPr>
        <w:pStyle w:val="NormalWeb"/>
        <w:numPr>
          <w:ilvl w:val="1"/>
          <w:numId w:val="23"/>
        </w:numPr>
        <w:rPr>
          <w:rFonts w:ascii="Arial" w:hAnsi="Arial" w:cs="Arial"/>
          <w:bCs/>
          <w:sz w:val="22"/>
          <w:szCs w:val="22"/>
        </w:rPr>
      </w:pPr>
      <w:r w:rsidRPr="00EC7246">
        <w:rPr>
          <w:rFonts w:ascii="Arial" w:hAnsi="Arial" w:cs="Arial"/>
          <w:bCs/>
          <w:sz w:val="22"/>
          <w:szCs w:val="22"/>
        </w:rPr>
        <w:t>Perform a criminal history check using the Michigan Department of State Police’s Internet Criminal History Access Tool (ICHAT) before making an offer of employment to a person.</w:t>
      </w:r>
    </w:p>
    <w:p w14:paraId="08F6100A" w14:textId="77777777" w:rsidR="00254E00" w:rsidRPr="00EC7246" w:rsidRDefault="00254E00" w:rsidP="00254E00">
      <w:pPr>
        <w:pStyle w:val="NormalWeb"/>
        <w:numPr>
          <w:ilvl w:val="1"/>
          <w:numId w:val="23"/>
        </w:numPr>
        <w:rPr>
          <w:rFonts w:ascii="Arial" w:hAnsi="Arial" w:cs="Arial"/>
          <w:bCs/>
          <w:sz w:val="22"/>
          <w:szCs w:val="22"/>
        </w:rPr>
      </w:pPr>
      <w:r w:rsidRPr="00EC7246">
        <w:rPr>
          <w:rFonts w:ascii="Arial" w:hAnsi="Arial" w:cs="Arial"/>
          <w:bCs/>
          <w:sz w:val="22"/>
          <w:szCs w:val="22"/>
        </w:rPr>
        <w:t xml:space="preserve">Develop and implement a written screening policy for all staff and volunteers, including </w:t>
      </w:r>
      <w:r w:rsidR="000F2795" w:rsidRPr="00EC7246">
        <w:rPr>
          <w:rFonts w:ascii="Arial" w:hAnsi="Arial" w:cs="Arial"/>
          <w:bCs/>
          <w:sz w:val="22"/>
          <w:szCs w:val="22"/>
        </w:rPr>
        <w:t>parents, who have contact with children.</w:t>
      </w:r>
    </w:p>
    <w:p w14:paraId="62D20DBF" w14:textId="77777777" w:rsidR="000F2795" w:rsidRPr="00EC7246" w:rsidRDefault="000F2795" w:rsidP="00254E00">
      <w:pPr>
        <w:pStyle w:val="NormalWeb"/>
        <w:numPr>
          <w:ilvl w:val="1"/>
          <w:numId w:val="23"/>
        </w:numPr>
        <w:rPr>
          <w:rFonts w:ascii="Arial" w:hAnsi="Arial" w:cs="Arial"/>
          <w:bCs/>
          <w:sz w:val="22"/>
          <w:szCs w:val="22"/>
        </w:rPr>
      </w:pPr>
      <w:r w:rsidRPr="00EC7246">
        <w:rPr>
          <w:rFonts w:ascii="Arial" w:hAnsi="Arial" w:cs="Arial"/>
          <w:bCs/>
          <w:sz w:val="22"/>
          <w:szCs w:val="22"/>
        </w:rPr>
        <w:t>Develop and implement a written plan to assure compliance with the provisions of 1975 PA 238, MCL 722.621 and known as the child protection law.</w:t>
      </w:r>
    </w:p>
    <w:p w14:paraId="2F66487B" w14:textId="77777777" w:rsidR="000F2795" w:rsidRPr="00EC7246" w:rsidRDefault="000F2795" w:rsidP="00254E00">
      <w:pPr>
        <w:pStyle w:val="NormalWeb"/>
        <w:numPr>
          <w:ilvl w:val="1"/>
          <w:numId w:val="23"/>
        </w:numPr>
        <w:rPr>
          <w:rFonts w:ascii="Arial" w:hAnsi="Arial" w:cs="Arial"/>
          <w:bCs/>
          <w:sz w:val="22"/>
          <w:szCs w:val="22"/>
        </w:rPr>
      </w:pPr>
      <w:r w:rsidRPr="00EC7246">
        <w:rPr>
          <w:rFonts w:ascii="Arial" w:hAnsi="Arial" w:cs="Arial"/>
          <w:bCs/>
          <w:sz w:val="22"/>
          <w:szCs w:val="22"/>
        </w:rPr>
        <w:t xml:space="preserve">Have a written statement signed and dated by staff at the time of hiring indicating </w:t>
      </w:r>
      <w:proofErr w:type="gramStart"/>
      <w:r w:rsidRPr="00EC7246">
        <w:rPr>
          <w:rFonts w:ascii="Arial" w:hAnsi="Arial" w:cs="Arial"/>
          <w:bCs/>
          <w:sz w:val="22"/>
          <w:szCs w:val="22"/>
        </w:rPr>
        <w:t>all of</w:t>
      </w:r>
      <w:proofErr w:type="gramEnd"/>
      <w:r w:rsidRPr="00EC7246">
        <w:rPr>
          <w:rFonts w:ascii="Arial" w:hAnsi="Arial" w:cs="Arial"/>
          <w:bCs/>
          <w:sz w:val="22"/>
          <w:szCs w:val="22"/>
        </w:rPr>
        <w:t xml:space="preserve"> the following information:</w:t>
      </w:r>
    </w:p>
    <w:p w14:paraId="01F76656" w14:textId="77777777" w:rsidR="000F2795" w:rsidRPr="00EC7246" w:rsidRDefault="000F2795" w:rsidP="000F2795">
      <w:pPr>
        <w:pStyle w:val="NormalWeb"/>
        <w:numPr>
          <w:ilvl w:val="2"/>
          <w:numId w:val="23"/>
        </w:numPr>
        <w:rPr>
          <w:rFonts w:ascii="Arial" w:hAnsi="Arial" w:cs="Arial"/>
          <w:bCs/>
          <w:sz w:val="22"/>
          <w:szCs w:val="22"/>
        </w:rPr>
      </w:pPr>
      <w:r w:rsidRPr="00EC7246">
        <w:rPr>
          <w:rFonts w:ascii="Arial" w:hAnsi="Arial" w:cs="Arial"/>
          <w:bCs/>
          <w:sz w:val="22"/>
          <w:szCs w:val="22"/>
        </w:rPr>
        <w:t>The individual is aware that abuse and neglect of children is against the law.</w:t>
      </w:r>
    </w:p>
    <w:p w14:paraId="0B1DA7F2" w14:textId="77777777" w:rsidR="000F2795" w:rsidRPr="00EC7246" w:rsidRDefault="000F2795" w:rsidP="000F2795">
      <w:pPr>
        <w:pStyle w:val="NormalWeb"/>
        <w:numPr>
          <w:ilvl w:val="2"/>
          <w:numId w:val="23"/>
        </w:numPr>
        <w:rPr>
          <w:rFonts w:ascii="Arial" w:hAnsi="Arial" w:cs="Arial"/>
          <w:bCs/>
          <w:sz w:val="22"/>
          <w:szCs w:val="22"/>
        </w:rPr>
      </w:pPr>
      <w:r w:rsidRPr="00EC7246">
        <w:rPr>
          <w:rFonts w:ascii="Arial" w:hAnsi="Arial" w:cs="Arial"/>
          <w:bCs/>
          <w:sz w:val="22"/>
          <w:szCs w:val="22"/>
        </w:rPr>
        <w:t>The individual has been informed of the center’s policies on child abuse and neglect.</w:t>
      </w:r>
    </w:p>
    <w:p w14:paraId="0BC092F6" w14:textId="77777777" w:rsidR="000F2795" w:rsidRPr="00EC7246" w:rsidRDefault="000F2795" w:rsidP="000F2795">
      <w:pPr>
        <w:pStyle w:val="NormalWeb"/>
        <w:numPr>
          <w:ilvl w:val="2"/>
          <w:numId w:val="23"/>
        </w:numPr>
        <w:rPr>
          <w:rFonts w:ascii="Arial" w:hAnsi="Arial" w:cs="Arial"/>
          <w:bCs/>
          <w:sz w:val="22"/>
          <w:szCs w:val="22"/>
        </w:rPr>
      </w:pPr>
      <w:r w:rsidRPr="00EC7246">
        <w:rPr>
          <w:rFonts w:ascii="Arial" w:hAnsi="Arial" w:cs="Arial"/>
          <w:bCs/>
          <w:sz w:val="22"/>
          <w:szCs w:val="22"/>
        </w:rPr>
        <w:t>The individual knows that caregivers are required by law to immediately report suspected abuse and neglect to children’s protective services.</w:t>
      </w:r>
    </w:p>
    <w:p w14:paraId="75D299A2" w14:textId="77777777" w:rsidR="000F2795" w:rsidRPr="00EC7246" w:rsidRDefault="000F2795" w:rsidP="007270C2">
      <w:pPr>
        <w:pStyle w:val="NormalWeb"/>
        <w:spacing w:after="0" w:afterAutospacing="0"/>
        <w:rPr>
          <w:rFonts w:ascii="Arial" w:hAnsi="Arial" w:cs="Arial"/>
          <w:bCs/>
          <w:sz w:val="22"/>
          <w:szCs w:val="22"/>
        </w:rPr>
      </w:pPr>
    </w:p>
    <w:p w14:paraId="2B5CC83A" w14:textId="77777777" w:rsidR="000F2795" w:rsidRPr="00EC7246" w:rsidRDefault="000F2795" w:rsidP="000F2795">
      <w:pPr>
        <w:pStyle w:val="NormalWeb"/>
        <w:spacing w:after="0" w:afterAutospacing="0"/>
        <w:rPr>
          <w:rFonts w:ascii="Arial" w:hAnsi="Arial" w:cs="Arial"/>
          <w:sz w:val="22"/>
          <w:szCs w:val="22"/>
        </w:rPr>
      </w:pPr>
      <w:r w:rsidRPr="00EC7246">
        <w:rPr>
          <w:rFonts w:ascii="Arial" w:hAnsi="Arial" w:cs="Arial"/>
          <w:i/>
          <w:iCs/>
          <w:sz w:val="22"/>
          <w:szCs w:val="22"/>
        </w:rPr>
        <w:t xml:space="preserve">_________________________________________________ </w:t>
      </w:r>
      <w:r w:rsidRPr="00EC7246">
        <w:rPr>
          <w:rFonts w:ascii="Arial" w:hAnsi="Arial" w:cs="Arial"/>
          <w:i/>
          <w:iCs/>
          <w:sz w:val="22"/>
          <w:szCs w:val="22"/>
        </w:rPr>
        <w:tab/>
        <w:t xml:space="preserve">                                       </w:t>
      </w:r>
      <w:r w:rsidR="00EC7246">
        <w:rPr>
          <w:rFonts w:ascii="Arial" w:hAnsi="Arial" w:cs="Arial"/>
          <w:i/>
          <w:iCs/>
          <w:sz w:val="22"/>
          <w:szCs w:val="22"/>
        </w:rPr>
        <w:t xml:space="preserve">                   </w:t>
      </w:r>
      <w:r w:rsidRPr="00EC7246">
        <w:rPr>
          <w:rFonts w:ascii="Arial" w:hAnsi="Arial" w:cs="Arial"/>
          <w:sz w:val="22"/>
          <w:szCs w:val="22"/>
        </w:rPr>
        <w:t>Employee Name – Printed</w:t>
      </w:r>
    </w:p>
    <w:p w14:paraId="217A2D11" w14:textId="77777777" w:rsidR="00AD775C" w:rsidRPr="00EC7246" w:rsidRDefault="00AD775C" w:rsidP="007270C2">
      <w:pPr>
        <w:pStyle w:val="NormalWeb"/>
        <w:spacing w:after="0" w:afterAutospacing="0"/>
        <w:rPr>
          <w:sz w:val="22"/>
          <w:szCs w:val="22"/>
        </w:rPr>
      </w:pPr>
      <w:r w:rsidRPr="00EC7246">
        <w:rPr>
          <w:rFonts w:ascii="Arial" w:hAnsi="Arial" w:cs="Arial"/>
          <w:i/>
          <w:iCs/>
          <w:sz w:val="22"/>
          <w:szCs w:val="22"/>
        </w:rPr>
        <w:t>_________________________________</w:t>
      </w:r>
      <w:r w:rsidR="00FE0915" w:rsidRPr="00EC7246">
        <w:rPr>
          <w:rFonts w:ascii="Arial" w:hAnsi="Arial" w:cs="Arial"/>
          <w:i/>
          <w:iCs/>
          <w:sz w:val="22"/>
          <w:szCs w:val="22"/>
        </w:rPr>
        <w:t>___________</w:t>
      </w:r>
      <w:r w:rsidRPr="00EC7246">
        <w:rPr>
          <w:rFonts w:ascii="Arial" w:hAnsi="Arial" w:cs="Arial"/>
          <w:i/>
          <w:iCs/>
          <w:sz w:val="22"/>
          <w:szCs w:val="22"/>
        </w:rPr>
        <w:t xml:space="preserve">_____ </w:t>
      </w:r>
      <w:r w:rsidR="00154D92" w:rsidRPr="00EC7246">
        <w:rPr>
          <w:rFonts w:ascii="Arial" w:hAnsi="Arial" w:cs="Arial"/>
          <w:i/>
          <w:iCs/>
          <w:sz w:val="22"/>
          <w:szCs w:val="22"/>
        </w:rPr>
        <w:tab/>
      </w:r>
      <w:r w:rsidRPr="00EC7246">
        <w:rPr>
          <w:rFonts w:ascii="Arial" w:hAnsi="Arial" w:cs="Arial"/>
          <w:i/>
          <w:iCs/>
          <w:sz w:val="22"/>
          <w:szCs w:val="22"/>
        </w:rPr>
        <w:t>____</w:t>
      </w:r>
      <w:r w:rsidR="00166A77" w:rsidRPr="00EC7246">
        <w:rPr>
          <w:rFonts w:ascii="Arial" w:hAnsi="Arial" w:cs="Arial"/>
          <w:i/>
          <w:iCs/>
          <w:sz w:val="22"/>
          <w:szCs w:val="22"/>
        </w:rPr>
        <w:t>____</w:t>
      </w:r>
      <w:r w:rsidRPr="00EC7246">
        <w:rPr>
          <w:rFonts w:ascii="Arial" w:hAnsi="Arial" w:cs="Arial"/>
          <w:i/>
          <w:iCs/>
          <w:sz w:val="22"/>
          <w:szCs w:val="22"/>
        </w:rPr>
        <w:t xml:space="preserve">____________ </w:t>
      </w:r>
    </w:p>
    <w:p w14:paraId="671FB067" w14:textId="77777777" w:rsidR="007270C2" w:rsidRPr="00EC7246" w:rsidRDefault="00AD775C" w:rsidP="007270C2">
      <w:pPr>
        <w:pStyle w:val="NormalWeb"/>
        <w:spacing w:before="0" w:beforeAutospacing="0" w:after="0" w:afterAutospacing="0"/>
        <w:rPr>
          <w:rFonts w:ascii="Arial" w:hAnsi="Arial" w:cs="Arial"/>
          <w:sz w:val="22"/>
          <w:szCs w:val="22"/>
        </w:rPr>
      </w:pPr>
      <w:r w:rsidRPr="00EC7246">
        <w:rPr>
          <w:rFonts w:ascii="Arial" w:hAnsi="Arial" w:cs="Arial"/>
          <w:sz w:val="22"/>
          <w:szCs w:val="22"/>
        </w:rPr>
        <w:t xml:space="preserve">Employee Signature </w:t>
      </w:r>
      <w:r w:rsidR="00154D92" w:rsidRPr="00EC7246">
        <w:rPr>
          <w:rFonts w:ascii="Arial" w:hAnsi="Arial" w:cs="Arial"/>
          <w:sz w:val="22"/>
          <w:szCs w:val="22"/>
        </w:rPr>
        <w:tab/>
      </w:r>
      <w:r w:rsidR="00154D92" w:rsidRPr="00EC7246">
        <w:rPr>
          <w:rFonts w:ascii="Arial" w:hAnsi="Arial" w:cs="Arial"/>
          <w:sz w:val="22"/>
          <w:szCs w:val="22"/>
        </w:rPr>
        <w:tab/>
      </w:r>
      <w:r w:rsidR="00154D92" w:rsidRPr="00EC7246">
        <w:rPr>
          <w:rFonts w:ascii="Arial" w:hAnsi="Arial" w:cs="Arial"/>
          <w:sz w:val="22"/>
          <w:szCs w:val="22"/>
        </w:rPr>
        <w:tab/>
      </w:r>
      <w:r w:rsidR="00154D92" w:rsidRPr="00EC7246">
        <w:rPr>
          <w:rFonts w:ascii="Arial" w:hAnsi="Arial" w:cs="Arial"/>
          <w:sz w:val="22"/>
          <w:szCs w:val="22"/>
        </w:rPr>
        <w:tab/>
      </w:r>
      <w:r w:rsidR="00154D92" w:rsidRPr="00EC7246">
        <w:rPr>
          <w:rFonts w:ascii="Arial" w:hAnsi="Arial" w:cs="Arial"/>
          <w:sz w:val="22"/>
          <w:szCs w:val="22"/>
        </w:rPr>
        <w:tab/>
      </w:r>
      <w:r w:rsidR="00154D92" w:rsidRPr="00EC7246">
        <w:rPr>
          <w:rFonts w:ascii="Arial" w:hAnsi="Arial" w:cs="Arial"/>
          <w:sz w:val="22"/>
          <w:szCs w:val="22"/>
        </w:rPr>
        <w:tab/>
      </w:r>
      <w:r w:rsidR="00154D92" w:rsidRPr="00EC7246">
        <w:rPr>
          <w:rFonts w:ascii="Arial" w:hAnsi="Arial" w:cs="Arial"/>
          <w:sz w:val="22"/>
          <w:szCs w:val="22"/>
        </w:rPr>
        <w:tab/>
      </w:r>
      <w:r w:rsidRPr="00EC7246">
        <w:rPr>
          <w:rFonts w:ascii="Arial" w:hAnsi="Arial" w:cs="Arial"/>
          <w:sz w:val="22"/>
          <w:szCs w:val="22"/>
        </w:rPr>
        <w:t xml:space="preserve">Date </w:t>
      </w:r>
    </w:p>
    <w:p w14:paraId="45BF4758" w14:textId="77777777" w:rsidR="00166A77" w:rsidRPr="00EC7246" w:rsidRDefault="007369AE" w:rsidP="00166A77">
      <w:pPr>
        <w:pStyle w:val="NormalWeb"/>
        <w:spacing w:after="0" w:afterAutospacing="0"/>
        <w:rPr>
          <w:sz w:val="22"/>
          <w:szCs w:val="22"/>
        </w:rPr>
      </w:pPr>
      <w:r w:rsidRPr="00EC7246">
        <w:rPr>
          <w:rFonts w:ascii="Arial" w:hAnsi="Arial" w:cs="Arial"/>
          <w:i/>
          <w:iCs/>
          <w:sz w:val="22"/>
          <w:szCs w:val="22"/>
        </w:rPr>
        <w:t>_____________________</w:t>
      </w:r>
      <w:r w:rsidR="00154D92" w:rsidRPr="00EC7246">
        <w:rPr>
          <w:rFonts w:ascii="Arial" w:hAnsi="Arial" w:cs="Arial"/>
          <w:i/>
          <w:iCs/>
          <w:sz w:val="22"/>
          <w:szCs w:val="22"/>
        </w:rPr>
        <w:t xml:space="preserve">____________________________ </w:t>
      </w:r>
      <w:r w:rsidR="00154D92" w:rsidRPr="00EC7246">
        <w:rPr>
          <w:rFonts w:ascii="Arial" w:hAnsi="Arial" w:cs="Arial"/>
          <w:i/>
          <w:iCs/>
          <w:sz w:val="22"/>
          <w:szCs w:val="22"/>
        </w:rPr>
        <w:tab/>
      </w:r>
      <w:r w:rsidR="00166A77" w:rsidRPr="00EC7246">
        <w:rPr>
          <w:rFonts w:ascii="Arial" w:hAnsi="Arial" w:cs="Arial"/>
          <w:i/>
          <w:iCs/>
          <w:sz w:val="22"/>
          <w:szCs w:val="22"/>
        </w:rPr>
        <w:t xml:space="preserve">____________________ </w:t>
      </w:r>
    </w:p>
    <w:p w14:paraId="5620D256" w14:textId="77777777" w:rsidR="00621A2E" w:rsidRPr="00EC7246" w:rsidRDefault="00154D92" w:rsidP="007270C2">
      <w:pPr>
        <w:pStyle w:val="NormalWeb"/>
        <w:spacing w:before="0" w:beforeAutospacing="0" w:after="0" w:afterAutospacing="0"/>
        <w:rPr>
          <w:rFonts w:ascii="Arial" w:hAnsi="Arial" w:cs="Arial"/>
          <w:sz w:val="22"/>
          <w:szCs w:val="22"/>
        </w:rPr>
      </w:pPr>
      <w:r w:rsidRPr="00EC7246">
        <w:rPr>
          <w:rFonts w:ascii="Arial" w:hAnsi="Arial" w:cs="Arial"/>
          <w:sz w:val="22"/>
          <w:szCs w:val="22"/>
        </w:rPr>
        <w:t>Witness</w:t>
      </w:r>
      <w:r w:rsidR="007369AE" w:rsidRPr="00EC7246">
        <w:rPr>
          <w:rFonts w:ascii="Arial" w:hAnsi="Arial" w:cs="Arial"/>
          <w:sz w:val="22"/>
          <w:szCs w:val="22"/>
        </w:rPr>
        <w:t xml:space="preserve"> </w:t>
      </w:r>
      <w:r w:rsidR="007369AE" w:rsidRPr="00EC7246">
        <w:rPr>
          <w:rFonts w:ascii="Arial" w:hAnsi="Arial" w:cs="Arial"/>
          <w:sz w:val="22"/>
          <w:szCs w:val="22"/>
        </w:rPr>
        <w:tab/>
      </w:r>
      <w:r w:rsidR="007369AE" w:rsidRPr="00EC7246">
        <w:rPr>
          <w:rFonts w:ascii="Arial" w:hAnsi="Arial" w:cs="Arial"/>
          <w:sz w:val="22"/>
          <w:szCs w:val="22"/>
        </w:rPr>
        <w:tab/>
      </w:r>
      <w:r w:rsidR="007369AE" w:rsidRPr="00EC7246">
        <w:rPr>
          <w:rFonts w:ascii="Arial" w:hAnsi="Arial" w:cs="Arial"/>
          <w:sz w:val="22"/>
          <w:szCs w:val="22"/>
        </w:rPr>
        <w:tab/>
      </w:r>
      <w:r w:rsidR="007369AE" w:rsidRPr="00EC7246">
        <w:rPr>
          <w:rFonts w:ascii="Arial" w:hAnsi="Arial" w:cs="Arial"/>
          <w:sz w:val="22"/>
          <w:szCs w:val="22"/>
        </w:rPr>
        <w:tab/>
      </w:r>
      <w:r w:rsidR="007369AE" w:rsidRPr="00EC7246">
        <w:rPr>
          <w:rFonts w:ascii="Arial" w:hAnsi="Arial" w:cs="Arial"/>
          <w:sz w:val="22"/>
          <w:szCs w:val="22"/>
        </w:rPr>
        <w:tab/>
      </w:r>
      <w:r w:rsidR="007369AE" w:rsidRPr="00EC7246">
        <w:rPr>
          <w:rFonts w:ascii="Arial" w:hAnsi="Arial" w:cs="Arial"/>
          <w:sz w:val="22"/>
          <w:szCs w:val="22"/>
        </w:rPr>
        <w:tab/>
      </w:r>
      <w:r w:rsidR="007369AE" w:rsidRPr="00EC7246">
        <w:rPr>
          <w:rFonts w:ascii="Arial" w:hAnsi="Arial" w:cs="Arial"/>
          <w:sz w:val="22"/>
          <w:szCs w:val="22"/>
        </w:rPr>
        <w:tab/>
      </w:r>
      <w:r w:rsidR="00166A77" w:rsidRPr="00EC7246">
        <w:rPr>
          <w:rFonts w:ascii="Arial" w:hAnsi="Arial" w:cs="Arial"/>
          <w:sz w:val="22"/>
          <w:szCs w:val="22"/>
        </w:rPr>
        <w:t xml:space="preserve"> </w:t>
      </w:r>
      <w:r w:rsidR="00EC7246">
        <w:rPr>
          <w:rFonts w:ascii="Arial" w:hAnsi="Arial" w:cs="Arial"/>
          <w:sz w:val="22"/>
          <w:szCs w:val="22"/>
        </w:rPr>
        <w:tab/>
      </w:r>
      <w:r w:rsidRPr="00EC7246">
        <w:rPr>
          <w:rFonts w:ascii="Arial" w:hAnsi="Arial" w:cs="Arial"/>
          <w:sz w:val="22"/>
          <w:szCs w:val="22"/>
        </w:rPr>
        <w:t>Date</w:t>
      </w:r>
    </w:p>
    <w:sectPr w:rsidR="00621A2E" w:rsidRPr="00EC7246" w:rsidSect="005F240D">
      <w:headerReference w:type="default" r:id="rId7"/>
      <w:footerReference w:type="even" r:id="rId8"/>
      <w:footerReference w:type="default" r:id="rId9"/>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E4F0" w14:textId="77777777" w:rsidR="004C5140" w:rsidRDefault="004C5140">
      <w:r>
        <w:separator/>
      </w:r>
    </w:p>
  </w:endnote>
  <w:endnote w:type="continuationSeparator" w:id="0">
    <w:p w14:paraId="215CFCBD" w14:textId="77777777" w:rsidR="004C5140" w:rsidRDefault="004C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odern Typography NF">
    <w:altName w:val="Calibri"/>
    <w:panose1 w:val="020B0604020202020204"/>
    <w:charset w:val="00"/>
    <w:family w:val="auto"/>
    <w:pitch w:val="variable"/>
    <w:sig w:usb0="800000AF" w:usb1="0000004A" w:usb2="00000000" w:usb3="00000000" w:csb0="0000011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4CE7" w14:textId="77777777" w:rsidR="00254E00" w:rsidRDefault="00254E00" w:rsidP="007220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3A41302" w14:textId="77777777" w:rsidR="00254E00" w:rsidRDefault="00254E00" w:rsidP="007220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C2749" w14:textId="77777777" w:rsidR="00254E00" w:rsidRDefault="00431678" w:rsidP="00726B1B">
    <w:pPr>
      <w:pStyle w:val="Footer"/>
      <w:tabs>
        <w:tab w:val="left" w:pos="9360"/>
      </w:tabs>
      <w:ind w:right="360"/>
      <w:rPr>
        <w:sz w:val="18"/>
      </w:rPr>
    </w:pPr>
    <w:r>
      <w:rPr>
        <w:sz w:val="18"/>
      </w:rPr>
      <w:t>Affirmation of Child Abuse and Neglect Training</w:t>
    </w:r>
    <w:r w:rsidR="00254E00">
      <w:rPr>
        <w:sz w:val="18"/>
      </w:rPr>
      <w:t xml:space="preserve"> v1</w:t>
    </w:r>
  </w:p>
  <w:p w14:paraId="67BC0C5C" w14:textId="77777777" w:rsidR="00254E00" w:rsidRDefault="00254E00" w:rsidP="00726B1B">
    <w:pPr>
      <w:pStyle w:val="Footer"/>
      <w:tabs>
        <w:tab w:val="left" w:pos="9360"/>
      </w:tabs>
      <w:ind w:right="360"/>
      <w:rPr>
        <w:sz w:val="18"/>
      </w:rPr>
    </w:pPr>
  </w:p>
  <w:p w14:paraId="34331464" w14:textId="77777777" w:rsidR="00254E00" w:rsidRPr="0063727D" w:rsidRDefault="00254E00" w:rsidP="00726B1B">
    <w:pPr>
      <w:pStyle w:val="Footer"/>
      <w:tabs>
        <w:tab w:val="left" w:pos="9360"/>
      </w:tabs>
      <w:ind w:right="360"/>
      <w:rPr>
        <w:sz w:val="22"/>
      </w:rPr>
    </w:pPr>
    <w:r w:rsidRPr="0063727D">
      <w:rPr>
        <w:sz w:val="22"/>
      </w:rPr>
      <w:tab/>
      <w:t xml:space="preserve">         </w:t>
    </w:r>
    <w:r w:rsidRPr="0063727D">
      <w:rPr>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E79B1" w14:textId="77777777" w:rsidR="004C5140" w:rsidRDefault="004C5140">
      <w:r>
        <w:separator/>
      </w:r>
    </w:p>
  </w:footnote>
  <w:footnote w:type="continuationSeparator" w:id="0">
    <w:p w14:paraId="33828394" w14:textId="77777777" w:rsidR="004C5140" w:rsidRDefault="004C5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0CA35" w14:textId="5FD9A830" w:rsidR="00254E00" w:rsidRDefault="00151439" w:rsidP="007D476E">
    <w:pPr>
      <w:tabs>
        <w:tab w:val="left" w:pos="3937"/>
        <w:tab w:val="right" w:pos="9360"/>
      </w:tabs>
      <w:rPr>
        <w:sz w:val="110"/>
        <w:szCs w:val="110"/>
      </w:rPr>
    </w:pPr>
    <w:r>
      <w:rPr>
        <w:noProof/>
        <w:sz w:val="110"/>
        <w:szCs w:val="110"/>
      </w:rPr>
      <w:drawing>
        <wp:anchor distT="0" distB="0" distL="114300" distR="114300" simplePos="0" relativeHeight="251658240" behindDoc="0" locked="0" layoutInCell="1" allowOverlap="1" wp14:anchorId="3977AFB6" wp14:editId="6EAC74D8">
          <wp:simplePos x="0" y="0"/>
          <wp:positionH relativeFrom="column">
            <wp:posOffset>2520950</wp:posOffset>
          </wp:positionH>
          <wp:positionV relativeFrom="paragraph">
            <wp:posOffset>-406185</wp:posOffset>
          </wp:positionV>
          <wp:extent cx="1972043" cy="114935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1972043" cy="1149350"/>
                  </a:xfrm>
                  <a:prstGeom prst="rect">
                    <a:avLst/>
                  </a:prstGeom>
                </pic:spPr>
              </pic:pic>
            </a:graphicData>
          </a:graphic>
          <wp14:sizeRelH relativeFrom="page">
            <wp14:pctWidth>0</wp14:pctWidth>
          </wp14:sizeRelH>
          <wp14:sizeRelV relativeFrom="page">
            <wp14:pctHeight>0</wp14:pctHeight>
          </wp14:sizeRelV>
        </wp:anchor>
      </w:drawing>
    </w:r>
    <w:r w:rsidR="00254E00" w:rsidRPr="007A6FD9">
      <w:rPr>
        <w:rFonts w:ascii="Modern Typography NF" w:hAnsi="Modern Typography NF"/>
        <w:color w:val="E00573"/>
        <w:sz w:val="110"/>
        <w:szCs w:val="110"/>
      </w:rPr>
      <w:t xml:space="preserve"> </w:t>
    </w:r>
    <w:r w:rsidR="00254E00">
      <w:rPr>
        <w:rFonts w:ascii="Modern Typography NF" w:hAnsi="Modern Typography NF"/>
        <w:color w:val="E00573"/>
        <w:sz w:val="110"/>
        <w:szCs w:val="110"/>
      </w:rPr>
      <w:t xml:space="preserve"> </w:t>
    </w:r>
    <w:r w:rsidR="00254E00">
      <w:rPr>
        <w:sz w:val="110"/>
        <w:szCs w:val="110"/>
      </w:rPr>
      <w:t xml:space="preserve">            </w:t>
    </w:r>
  </w:p>
  <w:p w14:paraId="206A5748" w14:textId="77777777" w:rsidR="00254E00" w:rsidRPr="007D476E" w:rsidRDefault="00254E00" w:rsidP="007369AE">
    <w:pPr>
      <w:tabs>
        <w:tab w:val="left" w:pos="3937"/>
        <w:tab w:val="right" w:pos="9360"/>
      </w:tabs>
      <w:jc w:val="center"/>
      <w:rPr>
        <w:rFonts w:ascii="Arial" w:hAnsi="Arial" w:cs="Arial"/>
        <w:b/>
        <w:noProof/>
        <w:sz w:val="32"/>
      </w:rPr>
    </w:pPr>
    <w:r>
      <w:rPr>
        <w:rFonts w:ascii="Arial" w:hAnsi="Arial" w:cs="Arial"/>
        <w:b/>
        <w:noProof/>
        <w:sz w:val="32"/>
      </w:rPr>
      <w:t>AFFIRMATION OF CHILD ABUSE AND NEGLECT TRAINING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8C2748"/>
    <w:multiLevelType w:val="hybridMultilevel"/>
    <w:tmpl w:val="7EE8F9CE"/>
    <w:lvl w:ilvl="0" w:tplc="0409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63653C"/>
    <w:multiLevelType w:val="multilevel"/>
    <w:tmpl w:val="D7407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4C62D4"/>
    <w:multiLevelType w:val="hybridMultilevel"/>
    <w:tmpl w:val="723A7F34"/>
    <w:lvl w:ilvl="0" w:tplc="B5120982">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2FE1D9B"/>
    <w:multiLevelType w:val="multilevel"/>
    <w:tmpl w:val="9B3CEF8C"/>
    <w:lvl w:ilvl="0">
      <w:start w:val="1"/>
      <w:numFmt w:val="bullet"/>
      <w:lvlText w:val=""/>
      <w:lvlJc w:val="left"/>
      <w:pPr>
        <w:tabs>
          <w:tab w:val="num" w:pos="690"/>
        </w:tabs>
        <w:ind w:left="690" w:hanging="360"/>
      </w:pPr>
      <w:rPr>
        <w:rFonts w:ascii="Symbol" w:eastAsia="Times New Roman" w:hAnsi="Symbol" w:cs="Times New Roman" w:hint="default"/>
      </w:rPr>
    </w:lvl>
    <w:lvl w:ilvl="1">
      <w:start w:val="1"/>
      <w:numFmt w:val="bullet"/>
      <w:lvlText w:val="o"/>
      <w:lvlJc w:val="left"/>
      <w:pPr>
        <w:tabs>
          <w:tab w:val="num" w:pos="1410"/>
        </w:tabs>
        <w:ind w:left="1410" w:hanging="360"/>
      </w:pPr>
      <w:rPr>
        <w:rFonts w:ascii="Courier New" w:hAnsi="Courier New" w:cs="Courier New" w:hint="default"/>
      </w:rPr>
    </w:lvl>
    <w:lvl w:ilvl="2">
      <w:start w:val="1"/>
      <w:numFmt w:val="bullet"/>
      <w:lvlText w:val=""/>
      <w:lvlJc w:val="left"/>
      <w:pPr>
        <w:tabs>
          <w:tab w:val="num" w:pos="2130"/>
        </w:tabs>
        <w:ind w:left="2130" w:hanging="360"/>
      </w:pPr>
      <w:rPr>
        <w:rFonts w:ascii="Wingdings" w:hAnsi="Wingdings" w:hint="default"/>
      </w:rPr>
    </w:lvl>
    <w:lvl w:ilvl="3">
      <w:start w:val="1"/>
      <w:numFmt w:val="bullet"/>
      <w:lvlText w:val=""/>
      <w:lvlJc w:val="left"/>
      <w:pPr>
        <w:tabs>
          <w:tab w:val="num" w:pos="2850"/>
        </w:tabs>
        <w:ind w:left="2850" w:hanging="360"/>
      </w:pPr>
      <w:rPr>
        <w:rFonts w:ascii="Symbol" w:hAnsi="Symbol" w:hint="default"/>
      </w:rPr>
    </w:lvl>
    <w:lvl w:ilvl="4">
      <w:start w:val="1"/>
      <w:numFmt w:val="bullet"/>
      <w:lvlText w:val="o"/>
      <w:lvlJc w:val="left"/>
      <w:pPr>
        <w:tabs>
          <w:tab w:val="num" w:pos="3570"/>
        </w:tabs>
        <w:ind w:left="3570" w:hanging="360"/>
      </w:pPr>
      <w:rPr>
        <w:rFonts w:ascii="Courier New" w:hAnsi="Courier New" w:cs="Courier New" w:hint="default"/>
      </w:rPr>
    </w:lvl>
    <w:lvl w:ilvl="5">
      <w:start w:val="1"/>
      <w:numFmt w:val="bullet"/>
      <w:lvlText w:val=""/>
      <w:lvlJc w:val="left"/>
      <w:pPr>
        <w:tabs>
          <w:tab w:val="num" w:pos="4290"/>
        </w:tabs>
        <w:ind w:left="4290" w:hanging="360"/>
      </w:pPr>
      <w:rPr>
        <w:rFonts w:ascii="Wingdings" w:hAnsi="Wingdings" w:hint="default"/>
      </w:rPr>
    </w:lvl>
    <w:lvl w:ilvl="6">
      <w:start w:val="1"/>
      <w:numFmt w:val="bullet"/>
      <w:lvlText w:val=""/>
      <w:lvlJc w:val="left"/>
      <w:pPr>
        <w:tabs>
          <w:tab w:val="num" w:pos="5010"/>
        </w:tabs>
        <w:ind w:left="5010" w:hanging="360"/>
      </w:pPr>
      <w:rPr>
        <w:rFonts w:ascii="Symbol" w:hAnsi="Symbol" w:hint="default"/>
      </w:rPr>
    </w:lvl>
    <w:lvl w:ilvl="7">
      <w:start w:val="1"/>
      <w:numFmt w:val="bullet"/>
      <w:lvlText w:val="o"/>
      <w:lvlJc w:val="left"/>
      <w:pPr>
        <w:tabs>
          <w:tab w:val="num" w:pos="5730"/>
        </w:tabs>
        <w:ind w:left="5730" w:hanging="360"/>
      </w:pPr>
      <w:rPr>
        <w:rFonts w:ascii="Courier New" w:hAnsi="Courier New" w:cs="Courier New" w:hint="default"/>
      </w:rPr>
    </w:lvl>
    <w:lvl w:ilvl="8">
      <w:start w:val="1"/>
      <w:numFmt w:val="bullet"/>
      <w:lvlText w:val=""/>
      <w:lvlJc w:val="left"/>
      <w:pPr>
        <w:tabs>
          <w:tab w:val="num" w:pos="6450"/>
        </w:tabs>
        <w:ind w:left="6450" w:hanging="360"/>
      </w:pPr>
      <w:rPr>
        <w:rFonts w:ascii="Wingdings" w:hAnsi="Wingdings" w:hint="default"/>
      </w:rPr>
    </w:lvl>
  </w:abstractNum>
  <w:abstractNum w:abstractNumId="5" w15:restartNumberingAfterBreak="0">
    <w:nsid w:val="24F34A4A"/>
    <w:multiLevelType w:val="hybridMultilevel"/>
    <w:tmpl w:val="6308AF24"/>
    <w:lvl w:ilvl="0" w:tplc="D3BEB944">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E02C5"/>
    <w:multiLevelType w:val="hybridMultilevel"/>
    <w:tmpl w:val="CB169A6E"/>
    <w:lvl w:ilvl="0" w:tplc="D3BEB944">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CA0399"/>
    <w:multiLevelType w:val="multilevel"/>
    <w:tmpl w:val="17D22452"/>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 w15:restartNumberingAfterBreak="0">
    <w:nsid w:val="37C543B5"/>
    <w:multiLevelType w:val="hybridMultilevel"/>
    <w:tmpl w:val="72C09164"/>
    <w:lvl w:ilvl="0" w:tplc="D3BEB944">
      <w:start w:val="1"/>
      <w:numFmt w:val="bullet"/>
      <w:lvlText w:val=""/>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2B1ED5"/>
    <w:multiLevelType w:val="hybridMultilevel"/>
    <w:tmpl w:val="F222AA68"/>
    <w:lvl w:ilvl="0" w:tplc="D3BEB944">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4B36A3"/>
    <w:multiLevelType w:val="multilevel"/>
    <w:tmpl w:val="17D22452"/>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1" w15:restartNumberingAfterBreak="0">
    <w:nsid w:val="470F53E0"/>
    <w:multiLevelType w:val="hybridMultilevel"/>
    <w:tmpl w:val="17D22452"/>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4A5612D3"/>
    <w:multiLevelType w:val="hybridMultilevel"/>
    <w:tmpl w:val="48ECEC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A90914"/>
    <w:multiLevelType w:val="hybridMultilevel"/>
    <w:tmpl w:val="0CDA51E2"/>
    <w:lvl w:ilvl="0" w:tplc="0409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26B018E"/>
    <w:multiLevelType w:val="multilevel"/>
    <w:tmpl w:val="17D22452"/>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5" w15:restartNumberingAfterBreak="0">
    <w:nsid w:val="66C27EFC"/>
    <w:multiLevelType w:val="hybridMultilevel"/>
    <w:tmpl w:val="BDE6B89A"/>
    <w:lvl w:ilvl="0" w:tplc="D3BEB944">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AE76653"/>
    <w:multiLevelType w:val="hybridMultilevel"/>
    <w:tmpl w:val="045CA272"/>
    <w:lvl w:ilvl="0" w:tplc="A33CC3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2860CC"/>
    <w:multiLevelType w:val="hybridMultilevel"/>
    <w:tmpl w:val="9B3CEF8C"/>
    <w:lvl w:ilvl="0" w:tplc="6CC68496">
      <w:start w:val="1"/>
      <w:numFmt w:val="bullet"/>
      <w:lvlText w:val=""/>
      <w:lvlJc w:val="left"/>
      <w:pPr>
        <w:tabs>
          <w:tab w:val="num" w:pos="690"/>
        </w:tabs>
        <w:ind w:left="690" w:hanging="360"/>
      </w:pPr>
      <w:rPr>
        <w:rFonts w:ascii="Symbol" w:eastAsia="Times New Roman" w:hAnsi="Symbol" w:cs="Times New Roman" w:hint="default"/>
      </w:rPr>
    </w:lvl>
    <w:lvl w:ilvl="1" w:tplc="04090003" w:tentative="1">
      <w:start w:val="1"/>
      <w:numFmt w:val="bullet"/>
      <w:lvlText w:val="o"/>
      <w:lvlJc w:val="left"/>
      <w:pPr>
        <w:tabs>
          <w:tab w:val="num" w:pos="1410"/>
        </w:tabs>
        <w:ind w:left="1410" w:hanging="360"/>
      </w:pPr>
      <w:rPr>
        <w:rFonts w:ascii="Courier New" w:hAnsi="Courier New" w:cs="Courier New" w:hint="default"/>
      </w:rPr>
    </w:lvl>
    <w:lvl w:ilvl="2" w:tplc="04090005" w:tentative="1">
      <w:start w:val="1"/>
      <w:numFmt w:val="bullet"/>
      <w:lvlText w:val=""/>
      <w:lvlJc w:val="left"/>
      <w:pPr>
        <w:tabs>
          <w:tab w:val="num" w:pos="2130"/>
        </w:tabs>
        <w:ind w:left="2130" w:hanging="360"/>
      </w:pPr>
      <w:rPr>
        <w:rFonts w:ascii="Wingdings" w:hAnsi="Wingdings" w:hint="default"/>
      </w:rPr>
    </w:lvl>
    <w:lvl w:ilvl="3" w:tplc="04090001" w:tentative="1">
      <w:start w:val="1"/>
      <w:numFmt w:val="bullet"/>
      <w:lvlText w:val=""/>
      <w:lvlJc w:val="left"/>
      <w:pPr>
        <w:tabs>
          <w:tab w:val="num" w:pos="2850"/>
        </w:tabs>
        <w:ind w:left="2850" w:hanging="360"/>
      </w:pPr>
      <w:rPr>
        <w:rFonts w:ascii="Symbol" w:hAnsi="Symbol" w:hint="default"/>
      </w:rPr>
    </w:lvl>
    <w:lvl w:ilvl="4" w:tplc="04090003" w:tentative="1">
      <w:start w:val="1"/>
      <w:numFmt w:val="bullet"/>
      <w:lvlText w:val="o"/>
      <w:lvlJc w:val="left"/>
      <w:pPr>
        <w:tabs>
          <w:tab w:val="num" w:pos="3570"/>
        </w:tabs>
        <w:ind w:left="3570" w:hanging="360"/>
      </w:pPr>
      <w:rPr>
        <w:rFonts w:ascii="Courier New" w:hAnsi="Courier New" w:cs="Courier New" w:hint="default"/>
      </w:rPr>
    </w:lvl>
    <w:lvl w:ilvl="5" w:tplc="04090005" w:tentative="1">
      <w:start w:val="1"/>
      <w:numFmt w:val="bullet"/>
      <w:lvlText w:val=""/>
      <w:lvlJc w:val="left"/>
      <w:pPr>
        <w:tabs>
          <w:tab w:val="num" w:pos="4290"/>
        </w:tabs>
        <w:ind w:left="4290" w:hanging="360"/>
      </w:pPr>
      <w:rPr>
        <w:rFonts w:ascii="Wingdings" w:hAnsi="Wingdings" w:hint="default"/>
      </w:rPr>
    </w:lvl>
    <w:lvl w:ilvl="6" w:tplc="04090001" w:tentative="1">
      <w:start w:val="1"/>
      <w:numFmt w:val="bullet"/>
      <w:lvlText w:val=""/>
      <w:lvlJc w:val="left"/>
      <w:pPr>
        <w:tabs>
          <w:tab w:val="num" w:pos="5010"/>
        </w:tabs>
        <w:ind w:left="5010" w:hanging="360"/>
      </w:pPr>
      <w:rPr>
        <w:rFonts w:ascii="Symbol" w:hAnsi="Symbol" w:hint="default"/>
      </w:rPr>
    </w:lvl>
    <w:lvl w:ilvl="7" w:tplc="04090003" w:tentative="1">
      <w:start w:val="1"/>
      <w:numFmt w:val="bullet"/>
      <w:lvlText w:val="o"/>
      <w:lvlJc w:val="left"/>
      <w:pPr>
        <w:tabs>
          <w:tab w:val="num" w:pos="5730"/>
        </w:tabs>
        <w:ind w:left="5730" w:hanging="360"/>
      </w:pPr>
      <w:rPr>
        <w:rFonts w:ascii="Courier New" w:hAnsi="Courier New" w:cs="Courier New" w:hint="default"/>
      </w:rPr>
    </w:lvl>
    <w:lvl w:ilvl="8" w:tplc="04090005" w:tentative="1">
      <w:start w:val="1"/>
      <w:numFmt w:val="bullet"/>
      <w:lvlText w:val=""/>
      <w:lvlJc w:val="left"/>
      <w:pPr>
        <w:tabs>
          <w:tab w:val="num" w:pos="6450"/>
        </w:tabs>
        <w:ind w:left="6450" w:hanging="360"/>
      </w:pPr>
      <w:rPr>
        <w:rFonts w:ascii="Wingdings" w:hAnsi="Wingdings" w:hint="default"/>
      </w:rPr>
    </w:lvl>
  </w:abstractNum>
  <w:abstractNum w:abstractNumId="18" w15:restartNumberingAfterBreak="0">
    <w:nsid w:val="7221316C"/>
    <w:multiLevelType w:val="hybridMultilevel"/>
    <w:tmpl w:val="729C47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761B8"/>
    <w:multiLevelType w:val="hybridMultilevel"/>
    <w:tmpl w:val="3D9AD00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4302AB4"/>
    <w:multiLevelType w:val="hybridMultilevel"/>
    <w:tmpl w:val="D00E4D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77744B"/>
    <w:multiLevelType w:val="hybridMultilevel"/>
    <w:tmpl w:val="03FAD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2"/>
  </w:num>
  <w:num w:numId="4">
    <w:abstractNumId w:val="4"/>
  </w:num>
  <w:num w:numId="5">
    <w:abstractNumId w:val="7"/>
  </w:num>
  <w:num w:numId="6">
    <w:abstractNumId w:val="10"/>
  </w:num>
  <w:num w:numId="7">
    <w:abstractNumId w:val="14"/>
  </w:num>
  <w:num w:numId="8">
    <w:abstractNumId w:val="5"/>
  </w:num>
  <w:num w:numId="9">
    <w:abstractNumId w:val="8"/>
  </w:num>
  <w:num w:numId="10">
    <w:abstractNumId w:val="0"/>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3"/>
  </w:num>
  <w:num w:numId="14">
    <w:abstractNumId w:val="13"/>
  </w:num>
  <w:num w:numId="15">
    <w:abstractNumId w:val="18"/>
  </w:num>
  <w:num w:numId="16">
    <w:abstractNumId w:val="2"/>
  </w:num>
  <w:num w:numId="17">
    <w:abstractNumId w:val="20"/>
  </w:num>
  <w:num w:numId="18">
    <w:abstractNumId w:val="19"/>
  </w:num>
  <w:num w:numId="19">
    <w:abstractNumId w:val="6"/>
  </w:num>
  <w:num w:numId="20">
    <w:abstractNumId w:val="15"/>
  </w:num>
  <w:num w:numId="21">
    <w:abstractNumId w:val="9"/>
  </w:num>
  <w:num w:numId="22">
    <w:abstractNumId w:val="2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9D9"/>
    <w:rsid w:val="0003130B"/>
    <w:rsid w:val="00036B07"/>
    <w:rsid w:val="00073860"/>
    <w:rsid w:val="00073AA2"/>
    <w:rsid w:val="000A74CB"/>
    <w:rsid w:val="000D70A9"/>
    <w:rsid w:val="000E7408"/>
    <w:rsid w:val="000F2795"/>
    <w:rsid w:val="000F31CA"/>
    <w:rsid w:val="00104116"/>
    <w:rsid w:val="0010510B"/>
    <w:rsid w:val="0012476C"/>
    <w:rsid w:val="00151439"/>
    <w:rsid w:val="00154D92"/>
    <w:rsid w:val="00160CFA"/>
    <w:rsid w:val="00166659"/>
    <w:rsid w:val="00166A77"/>
    <w:rsid w:val="00176A59"/>
    <w:rsid w:val="001A1E19"/>
    <w:rsid w:val="001A3ABD"/>
    <w:rsid w:val="00224432"/>
    <w:rsid w:val="00254E00"/>
    <w:rsid w:val="00274741"/>
    <w:rsid w:val="00276E77"/>
    <w:rsid w:val="00282206"/>
    <w:rsid w:val="00282F7E"/>
    <w:rsid w:val="002F2A32"/>
    <w:rsid w:val="00304135"/>
    <w:rsid w:val="00337EE8"/>
    <w:rsid w:val="00351F6E"/>
    <w:rsid w:val="00376576"/>
    <w:rsid w:val="003829FC"/>
    <w:rsid w:val="00390495"/>
    <w:rsid w:val="003C4374"/>
    <w:rsid w:val="003D4FA1"/>
    <w:rsid w:val="003D650A"/>
    <w:rsid w:val="003D6770"/>
    <w:rsid w:val="003F34E0"/>
    <w:rsid w:val="003F3B77"/>
    <w:rsid w:val="00403D12"/>
    <w:rsid w:val="0040618E"/>
    <w:rsid w:val="00431678"/>
    <w:rsid w:val="00435A68"/>
    <w:rsid w:val="004405A4"/>
    <w:rsid w:val="004B02C2"/>
    <w:rsid w:val="004B7C15"/>
    <w:rsid w:val="004C5140"/>
    <w:rsid w:val="004D085F"/>
    <w:rsid w:val="004D39D9"/>
    <w:rsid w:val="004D6447"/>
    <w:rsid w:val="004F6968"/>
    <w:rsid w:val="005131EF"/>
    <w:rsid w:val="00535F92"/>
    <w:rsid w:val="00536BA1"/>
    <w:rsid w:val="00595A40"/>
    <w:rsid w:val="005F240D"/>
    <w:rsid w:val="00621634"/>
    <w:rsid w:val="00621A2E"/>
    <w:rsid w:val="0063727D"/>
    <w:rsid w:val="00666A46"/>
    <w:rsid w:val="00671F7C"/>
    <w:rsid w:val="00672633"/>
    <w:rsid w:val="00675750"/>
    <w:rsid w:val="00684117"/>
    <w:rsid w:val="006A760B"/>
    <w:rsid w:val="007130D6"/>
    <w:rsid w:val="007220AE"/>
    <w:rsid w:val="00726B1B"/>
    <w:rsid w:val="007270C2"/>
    <w:rsid w:val="007369AE"/>
    <w:rsid w:val="007A53FD"/>
    <w:rsid w:val="007B36D2"/>
    <w:rsid w:val="007C4554"/>
    <w:rsid w:val="007C4557"/>
    <w:rsid w:val="007D476E"/>
    <w:rsid w:val="007E431A"/>
    <w:rsid w:val="007F3DA6"/>
    <w:rsid w:val="008423EB"/>
    <w:rsid w:val="00852B7D"/>
    <w:rsid w:val="00856E42"/>
    <w:rsid w:val="008601EE"/>
    <w:rsid w:val="00861E3E"/>
    <w:rsid w:val="00892547"/>
    <w:rsid w:val="008D4D55"/>
    <w:rsid w:val="00903CB9"/>
    <w:rsid w:val="0091460F"/>
    <w:rsid w:val="009459A1"/>
    <w:rsid w:val="00953010"/>
    <w:rsid w:val="00955968"/>
    <w:rsid w:val="009A3628"/>
    <w:rsid w:val="009B03AE"/>
    <w:rsid w:val="00A1668C"/>
    <w:rsid w:val="00A27908"/>
    <w:rsid w:val="00A3480D"/>
    <w:rsid w:val="00A62661"/>
    <w:rsid w:val="00A65C74"/>
    <w:rsid w:val="00AA5BF3"/>
    <w:rsid w:val="00AA5C3B"/>
    <w:rsid w:val="00AB34E5"/>
    <w:rsid w:val="00AD775C"/>
    <w:rsid w:val="00AF1F3D"/>
    <w:rsid w:val="00AF6586"/>
    <w:rsid w:val="00B42E13"/>
    <w:rsid w:val="00B7053C"/>
    <w:rsid w:val="00BA507B"/>
    <w:rsid w:val="00BD4FBB"/>
    <w:rsid w:val="00C052F0"/>
    <w:rsid w:val="00C47EC6"/>
    <w:rsid w:val="00C52C6B"/>
    <w:rsid w:val="00C57D19"/>
    <w:rsid w:val="00C90423"/>
    <w:rsid w:val="00D701D7"/>
    <w:rsid w:val="00D7522F"/>
    <w:rsid w:val="00DA5D39"/>
    <w:rsid w:val="00DD06D1"/>
    <w:rsid w:val="00E0451A"/>
    <w:rsid w:val="00E07948"/>
    <w:rsid w:val="00E75A6F"/>
    <w:rsid w:val="00E85628"/>
    <w:rsid w:val="00E91FD4"/>
    <w:rsid w:val="00E96915"/>
    <w:rsid w:val="00EC349B"/>
    <w:rsid w:val="00EC7246"/>
    <w:rsid w:val="00EC7272"/>
    <w:rsid w:val="00ED7100"/>
    <w:rsid w:val="00EF4B94"/>
    <w:rsid w:val="00F37179"/>
    <w:rsid w:val="00F425F3"/>
    <w:rsid w:val="00F70445"/>
    <w:rsid w:val="00F96A17"/>
    <w:rsid w:val="00FB1A3B"/>
    <w:rsid w:val="00FC5428"/>
    <w:rsid w:val="00FD07CD"/>
    <w:rsid w:val="00FE0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B7E774"/>
  <w14:defaultImageDpi w14:val="300"/>
  <w15:chartTrackingRefBased/>
  <w15:docId w15:val="{E0A124BB-F396-AB4C-8B15-DF9D4AF72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39D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4D39D9"/>
    <w:pPr>
      <w:tabs>
        <w:tab w:val="center" w:pos="4320"/>
        <w:tab w:val="right" w:pos="8640"/>
      </w:tabs>
    </w:pPr>
  </w:style>
  <w:style w:type="character" w:styleId="PageNumber">
    <w:name w:val="page number"/>
    <w:basedOn w:val="DefaultParagraphFont"/>
    <w:rsid w:val="004D39D9"/>
  </w:style>
  <w:style w:type="table" w:styleId="TableGrid">
    <w:name w:val="Table Grid"/>
    <w:basedOn w:val="TableNormal"/>
    <w:rsid w:val="005F2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4116"/>
    <w:pPr>
      <w:tabs>
        <w:tab w:val="center" w:pos="4320"/>
        <w:tab w:val="right" w:pos="8640"/>
      </w:tabs>
    </w:pPr>
  </w:style>
  <w:style w:type="character" w:customStyle="1" w:styleId="HeaderChar">
    <w:name w:val="Header Char"/>
    <w:link w:val="Header"/>
    <w:uiPriority w:val="99"/>
    <w:rsid w:val="004F6968"/>
    <w:rPr>
      <w:sz w:val="24"/>
      <w:szCs w:val="24"/>
    </w:rPr>
  </w:style>
  <w:style w:type="paragraph" w:styleId="NormalWeb">
    <w:name w:val="Normal (Web)"/>
    <w:basedOn w:val="Normal"/>
    <w:uiPriority w:val="99"/>
    <w:unhideWhenUsed/>
    <w:rsid w:val="00403D12"/>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23511">
      <w:bodyDiv w:val="1"/>
      <w:marLeft w:val="0"/>
      <w:marRight w:val="0"/>
      <w:marTop w:val="0"/>
      <w:marBottom w:val="0"/>
      <w:divBdr>
        <w:top w:val="none" w:sz="0" w:space="0" w:color="auto"/>
        <w:left w:val="none" w:sz="0" w:space="0" w:color="auto"/>
        <w:bottom w:val="none" w:sz="0" w:space="0" w:color="auto"/>
        <w:right w:val="none" w:sz="0" w:space="0" w:color="auto"/>
      </w:divBdr>
      <w:divsChild>
        <w:div w:id="1279020148">
          <w:marLeft w:val="0"/>
          <w:marRight w:val="0"/>
          <w:marTop w:val="0"/>
          <w:marBottom w:val="0"/>
          <w:divBdr>
            <w:top w:val="none" w:sz="0" w:space="0" w:color="auto"/>
            <w:left w:val="none" w:sz="0" w:space="0" w:color="auto"/>
            <w:bottom w:val="none" w:sz="0" w:space="0" w:color="auto"/>
            <w:right w:val="none" w:sz="0" w:space="0" w:color="auto"/>
          </w:divBdr>
          <w:divsChild>
            <w:div w:id="1542476090">
              <w:marLeft w:val="0"/>
              <w:marRight w:val="0"/>
              <w:marTop w:val="0"/>
              <w:marBottom w:val="0"/>
              <w:divBdr>
                <w:top w:val="none" w:sz="0" w:space="0" w:color="auto"/>
                <w:left w:val="none" w:sz="0" w:space="0" w:color="auto"/>
                <w:bottom w:val="none" w:sz="0" w:space="0" w:color="auto"/>
                <w:right w:val="none" w:sz="0" w:space="0" w:color="auto"/>
              </w:divBdr>
              <w:divsChild>
                <w:div w:id="2078671321">
                  <w:marLeft w:val="0"/>
                  <w:marRight w:val="0"/>
                  <w:marTop w:val="0"/>
                  <w:marBottom w:val="0"/>
                  <w:divBdr>
                    <w:top w:val="none" w:sz="0" w:space="0" w:color="auto"/>
                    <w:left w:val="none" w:sz="0" w:space="0" w:color="auto"/>
                    <w:bottom w:val="none" w:sz="0" w:space="0" w:color="auto"/>
                    <w:right w:val="none" w:sz="0" w:space="0" w:color="auto"/>
                  </w:divBdr>
                  <w:divsChild>
                    <w:div w:id="87538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55258">
      <w:bodyDiv w:val="1"/>
      <w:marLeft w:val="0"/>
      <w:marRight w:val="0"/>
      <w:marTop w:val="0"/>
      <w:marBottom w:val="0"/>
      <w:divBdr>
        <w:top w:val="none" w:sz="0" w:space="0" w:color="auto"/>
        <w:left w:val="none" w:sz="0" w:space="0" w:color="auto"/>
        <w:bottom w:val="none" w:sz="0" w:space="0" w:color="auto"/>
        <w:right w:val="none" w:sz="0" w:space="0" w:color="auto"/>
      </w:divBdr>
      <w:divsChild>
        <w:div w:id="1642885489">
          <w:marLeft w:val="0"/>
          <w:marRight w:val="0"/>
          <w:marTop w:val="0"/>
          <w:marBottom w:val="0"/>
          <w:divBdr>
            <w:top w:val="none" w:sz="0" w:space="0" w:color="auto"/>
            <w:left w:val="none" w:sz="0" w:space="0" w:color="auto"/>
            <w:bottom w:val="none" w:sz="0" w:space="0" w:color="auto"/>
            <w:right w:val="none" w:sz="0" w:space="0" w:color="auto"/>
          </w:divBdr>
          <w:divsChild>
            <w:div w:id="2118402545">
              <w:marLeft w:val="0"/>
              <w:marRight w:val="0"/>
              <w:marTop w:val="0"/>
              <w:marBottom w:val="0"/>
              <w:divBdr>
                <w:top w:val="none" w:sz="0" w:space="0" w:color="auto"/>
                <w:left w:val="none" w:sz="0" w:space="0" w:color="auto"/>
                <w:bottom w:val="none" w:sz="0" w:space="0" w:color="auto"/>
                <w:right w:val="none" w:sz="0" w:space="0" w:color="auto"/>
              </w:divBdr>
              <w:divsChild>
                <w:div w:id="152725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939515">
      <w:bodyDiv w:val="1"/>
      <w:marLeft w:val="0"/>
      <w:marRight w:val="0"/>
      <w:marTop w:val="0"/>
      <w:marBottom w:val="0"/>
      <w:divBdr>
        <w:top w:val="none" w:sz="0" w:space="0" w:color="auto"/>
        <w:left w:val="none" w:sz="0" w:space="0" w:color="auto"/>
        <w:bottom w:val="none" w:sz="0" w:space="0" w:color="auto"/>
        <w:right w:val="none" w:sz="0" w:space="0" w:color="auto"/>
      </w:divBdr>
      <w:divsChild>
        <w:div w:id="1516308161">
          <w:marLeft w:val="0"/>
          <w:marRight w:val="0"/>
          <w:marTop w:val="0"/>
          <w:marBottom w:val="0"/>
          <w:divBdr>
            <w:top w:val="none" w:sz="0" w:space="0" w:color="auto"/>
            <w:left w:val="none" w:sz="0" w:space="0" w:color="auto"/>
            <w:bottom w:val="none" w:sz="0" w:space="0" w:color="auto"/>
            <w:right w:val="none" w:sz="0" w:space="0" w:color="auto"/>
          </w:divBdr>
          <w:divsChild>
            <w:div w:id="1417702283">
              <w:marLeft w:val="0"/>
              <w:marRight w:val="0"/>
              <w:marTop w:val="0"/>
              <w:marBottom w:val="0"/>
              <w:divBdr>
                <w:top w:val="none" w:sz="0" w:space="0" w:color="auto"/>
                <w:left w:val="none" w:sz="0" w:space="0" w:color="auto"/>
                <w:bottom w:val="none" w:sz="0" w:space="0" w:color="auto"/>
                <w:right w:val="none" w:sz="0" w:space="0" w:color="auto"/>
              </w:divBdr>
              <w:divsChild>
                <w:div w:id="526335172">
                  <w:marLeft w:val="0"/>
                  <w:marRight w:val="0"/>
                  <w:marTop w:val="0"/>
                  <w:marBottom w:val="0"/>
                  <w:divBdr>
                    <w:top w:val="none" w:sz="0" w:space="0" w:color="auto"/>
                    <w:left w:val="none" w:sz="0" w:space="0" w:color="auto"/>
                    <w:bottom w:val="none" w:sz="0" w:space="0" w:color="auto"/>
                    <w:right w:val="none" w:sz="0" w:space="0" w:color="auto"/>
                  </w:divBdr>
                  <w:divsChild>
                    <w:div w:id="17407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737241">
      <w:bodyDiv w:val="1"/>
      <w:marLeft w:val="0"/>
      <w:marRight w:val="0"/>
      <w:marTop w:val="0"/>
      <w:marBottom w:val="0"/>
      <w:divBdr>
        <w:top w:val="none" w:sz="0" w:space="0" w:color="auto"/>
        <w:left w:val="none" w:sz="0" w:space="0" w:color="auto"/>
        <w:bottom w:val="none" w:sz="0" w:space="0" w:color="auto"/>
        <w:right w:val="none" w:sz="0" w:space="0" w:color="auto"/>
      </w:divBdr>
      <w:divsChild>
        <w:div w:id="491258288">
          <w:marLeft w:val="0"/>
          <w:marRight w:val="0"/>
          <w:marTop w:val="0"/>
          <w:marBottom w:val="0"/>
          <w:divBdr>
            <w:top w:val="none" w:sz="0" w:space="0" w:color="auto"/>
            <w:left w:val="none" w:sz="0" w:space="0" w:color="auto"/>
            <w:bottom w:val="none" w:sz="0" w:space="0" w:color="auto"/>
            <w:right w:val="none" w:sz="0" w:space="0" w:color="auto"/>
          </w:divBdr>
          <w:divsChild>
            <w:div w:id="538518765">
              <w:marLeft w:val="0"/>
              <w:marRight w:val="0"/>
              <w:marTop w:val="0"/>
              <w:marBottom w:val="0"/>
              <w:divBdr>
                <w:top w:val="none" w:sz="0" w:space="0" w:color="auto"/>
                <w:left w:val="none" w:sz="0" w:space="0" w:color="auto"/>
                <w:bottom w:val="none" w:sz="0" w:space="0" w:color="auto"/>
                <w:right w:val="none" w:sz="0" w:space="0" w:color="auto"/>
              </w:divBdr>
              <w:divsChild>
                <w:div w:id="1487936284">
                  <w:marLeft w:val="0"/>
                  <w:marRight w:val="0"/>
                  <w:marTop w:val="0"/>
                  <w:marBottom w:val="0"/>
                  <w:divBdr>
                    <w:top w:val="none" w:sz="0" w:space="0" w:color="auto"/>
                    <w:left w:val="none" w:sz="0" w:space="0" w:color="auto"/>
                    <w:bottom w:val="none" w:sz="0" w:space="0" w:color="auto"/>
                    <w:right w:val="none" w:sz="0" w:space="0" w:color="auto"/>
                  </w:divBdr>
                </w:div>
              </w:divsChild>
            </w:div>
            <w:div w:id="1099059807">
              <w:marLeft w:val="0"/>
              <w:marRight w:val="0"/>
              <w:marTop w:val="0"/>
              <w:marBottom w:val="0"/>
              <w:divBdr>
                <w:top w:val="none" w:sz="0" w:space="0" w:color="auto"/>
                <w:left w:val="none" w:sz="0" w:space="0" w:color="auto"/>
                <w:bottom w:val="none" w:sz="0" w:space="0" w:color="auto"/>
                <w:right w:val="none" w:sz="0" w:space="0" w:color="auto"/>
              </w:divBdr>
              <w:divsChild>
                <w:div w:id="85827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2224">
      <w:bodyDiv w:val="1"/>
      <w:marLeft w:val="0"/>
      <w:marRight w:val="0"/>
      <w:marTop w:val="0"/>
      <w:marBottom w:val="0"/>
      <w:divBdr>
        <w:top w:val="none" w:sz="0" w:space="0" w:color="auto"/>
        <w:left w:val="none" w:sz="0" w:space="0" w:color="auto"/>
        <w:bottom w:val="none" w:sz="0" w:space="0" w:color="auto"/>
        <w:right w:val="none" w:sz="0" w:space="0" w:color="auto"/>
      </w:divBdr>
      <w:divsChild>
        <w:div w:id="649746353">
          <w:marLeft w:val="0"/>
          <w:marRight w:val="0"/>
          <w:marTop w:val="0"/>
          <w:marBottom w:val="0"/>
          <w:divBdr>
            <w:top w:val="none" w:sz="0" w:space="0" w:color="auto"/>
            <w:left w:val="none" w:sz="0" w:space="0" w:color="auto"/>
            <w:bottom w:val="none" w:sz="0" w:space="0" w:color="auto"/>
            <w:right w:val="none" w:sz="0" w:space="0" w:color="auto"/>
          </w:divBdr>
          <w:divsChild>
            <w:div w:id="1809930344">
              <w:marLeft w:val="0"/>
              <w:marRight w:val="0"/>
              <w:marTop w:val="0"/>
              <w:marBottom w:val="0"/>
              <w:divBdr>
                <w:top w:val="none" w:sz="0" w:space="0" w:color="auto"/>
                <w:left w:val="none" w:sz="0" w:space="0" w:color="auto"/>
                <w:bottom w:val="none" w:sz="0" w:space="0" w:color="auto"/>
                <w:right w:val="none" w:sz="0" w:space="0" w:color="auto"/>
              </w:divBdr>
              <w:divsChild>
                <w:div w:id="38098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380017">
      <w:bodyDiv w:val="1"/>
      <w:marLeft w:val="0"/>
      <w:marRight w:val="0"/>
      <w:marTop w:val="0"/>
      <w:marBottom w:val="0"/>
      <w:divBdr>
        <w:top w:val="none" w:sz="0" w:space="0" w:color="auto"/>
        <w:left w:val="none" w:sz="0" w:space="0" w:color="auto"/>
        <w:bottom w:val="none" w:sz="0" w:space="0" w:color="auto"/>
        <w:right w:val="none" w:sz="0" w:space="0" w:color="auto"/>
      </w:divBdr>
      <w:divsChild>
        <w:div w:id="996879879">
          <w:marLeft w:val="0"/>
          <w:marRight w:val="0"/>
          <w:marTop w:val="0"/>
          <w:marBottom w:val="0"/>
          <w:divBdr>
            <w:top w:val="none" w:sz="0" w:space="0" w:color="auto"/>
            <w:left w:val="none" w:sz="0" w:space="0" w:color="auto"/>
            <w:bottom w:val="none" w:sz="0" w:space="0" w:color="auto"/>
            <w:right w:val="none" w:sz="0" w:space="0" w:color="auto"/>
          </w:divBdr>
          <w:divsChild>
            <w:div w:id="125394925">
              <w:marLeft w:val="0"/>
              <w:marRight w:val="0"/>
              <w:marTop w:val="0"/>
              <w:marBottom w:val="0"/>
              <w:divBdr>
                <w:top w:val="none" w:sz="0" w:space="0" w:color="auto"/>
                <w:left w:val="none" w:sz="0" w:space="0" w:color="auto"/>
                <w:bottom w:val="none" w:sz="0" w:space="0" w:color="auto"/>
                <w:right w:val="none" w:sz="0" w:space="0" w:color="auto"/>
              </w:divBdr>
              <w:divsChild>
                <w:div w:id="198905607">
                  <w:marLeft w:val="0"/>
                  <w:marRight w:val="0"/>
                  <w:marTop w:val="0"/>
                  <w:marBottom w:val="0"/>
                  <w:divBdr>
                    <w:top w:val="none" w:sz="0" w:space="0" w:color="auto"/>
                    <w:left w:val="none" w:sz="0" w:space="0" w:color="auto"/>
                    <w:bottom w:val="none" w:sz="0" w:space="0" w:color="auto"/>
                    <w:right w:val="none" w:sz="0" w:space="0" w:color="auto"/>
                  </w:divBdr>
                  <w:divsChild>
                    <w:div w:id="11319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88437">
      <w:bodyDiv w:val="1"/>
      <w:marLeft w:val="0"/>
      <w:marRight w:val="0"/>
      <w:marTop w:val="0"/>
      <w:marBottom w:val="0"/>
      <w:divBdr>
        <w:top w:val="none" w:sz="0" w:space="0" w:color="auto"/>
        <w:left w:val="none" w:sz="0" w:space="0" w:color="auto"/>
        <w:bottom w:val="none" w:sz="0" w:space="0" w:color="auto"/>
        <w:right w:val="none" w:sz="0" w:space="0" w:color="auto"/>
      </w:divBdr>
      <w:divsChild>
        <w:div w:id="431242287">
          <w:marLeft w:val="0"/>
          <w:marRight w:val="0"/>
          <w:marTop w:val="0"/>
          <w:marBottom w:val="0"/>
          <w:divBdr>
            <w:top w:val="none" w:sz="0" w:space="0" w:color="auto"/>
            <w:left w:val="none" w:sz="0" w:space="0" w:color="auto"/>
            <w:bottom w:val="none" w:sz="0" w:space="0" w:color="auto"/>
            <w:right w:val="none" w:sz="0" w:space="0" w:color="auto"/>
          </w:divBdr>
          <w:divsChild>
            <w:div w:id="1817838139">
              <w:marLeft w:val="0"/>
              <w:marRight w:val="0"/>
              <w:marTop w:val="0"/>
              <w:marBottom w:val="0"/>
              <w:divBdr>
                <w:top w:val="none" w:sz="0" w:space="0" w:color="auto"/>
                <w:left w:val="none" w:sz="0" w:space="0" w:color="auto"/>
                <w:bottom w:val="none" w:sz="0" w:space="0" w:color="auto"/>
                <w:right w:val="none" w:sz="0" w:space="0" w:color="auto"/>
              </w:divBdr>
              <w:divsChild>
                <w:div w:id="160826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Building Blocks Daycare Center Employment Application                         Date: _____________________</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Blocks Daycare Center Employment Application                         Date: _____________________</dc:title>
  <dc:subject/>
  <dc:creator>marc</dc:creator>
  <cp:keywords/>
  <dc:description/>
  <cp:lastModifiedBy>JOY</cp:lastModifiedBy>
  <cp:revision>2</cp:revision>
  <cp:lastPrinted>2016-05-27T02:09:00Z</cp:lastPrinted>
  <dcterms:created xsi:type="dcterms:W3CDTF">2021-11-19T21:47:00Z</dcterms:created>
  <dcterms:modified xsi:type="dcterms:W3CDTF">2021-11-19T21:47:00Z</dcterms:modified>
</cp:coreProperties>
</file>