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041F" w14:textId="77777777" w:rsidR="00762A0A" w:rsidRPr="0027272D" w:rsidRDefault="00762A0A" w:rsidP="00762A0A">
      <w:pPr>
        <w:jc w:val="center"/>
        <w:rPr>
          <w:rFonts w:ascii="Arial" w:hAnsi="Arial"/>
          <w:b/>
          <w:sz w:val="20"/>
          <w:szCs w:val="28"/>
        </w:rPr>
      </w:pPr>
    </w:p>
    <w:p w14:paraId="69931DB9" w14:textId="286F915A" w:rsidR="00CD007E" w:rsidRPr="0027272D" w:rsidRDefault="00A20CD8" w:rsidP="00762A0A">
      <w:pPr>
        <w:jc w:val="center"/>
        <w:rPr>
          <w:rFonts w:ascii="Arial" w:hAnsi="Arial"/>
          <w:b/>
          <w:sz w:val="36"/>
          <w:szCs w:val="30"/>
        </w:rPr>
      </w:pPr>
      <w:r w:rsidRPr="0027272D">
        <w:rPr>
          <w:rFonts w:ascii="Arial" w:hAnsi="Arial"/>
          <w:b/>
          <w:sz w:val="36"/>
          <w:szCs w:val="30"/>
        </w:rPr>
        <w:t>MEDICATION DISPENSING CHECKLIST</w:t>
      </w:r>
    </w:p>
    <w:p w14:paraId="16E31893" w14:textId="77777777" w:rsidR="00A20CD8" w:rsidRPr="0027272D" w:rsidRDefault="00A20CD8" w:rsidP="00A20CD8">
      <w:pPr>
        <w:pStyle w:val="NormalWeb"/>
        <w:rPr>
          <w:sz w:val="24"/>
        </w:rPr>
      </w:pPr>
      <w:r w:rsidRPr="0027272D">
        <w:rPr>
          <w:rFonts w:ascii="Arial" w:hAnsi="Arial" w:cs="Arial"/>
          <w:i/>
          <w:iCs/>
          <w:szCs w:val="16"/>
        </w:rPr>
        <w:t xml:space="preserve">This form is only required for children who have mild to severe allergies that require medication to be administered if exposed to the allergen. If your child does not have any allergies, you and your child’s physician do not need to complete this form. </w:t>
      </w:r>
    </w:p>
    <w:tbl>
      <w:tblPr>
        <w:tblpPr w:leftFromText="180" w:rightFromText="180" w:vertAnchor="text" w:horzAnchor="margin" w:tblpX="-486" w:tblpY="191"/>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914"/>
        <w:gridCol w:w="5454"/>
      </w:tblGrid>
      <w:tr w:rsidR="00A20CD8" w:rsidRPr="0027272D" w14:paraId="655E666F" w14:textId="77777777" w:rsidTr="0027272D">
        <w:trPr>
          <w:trHeight w:val="315"/>
        </w:trPr>
        <w:tc>
          <w:tcPr>
            <w:tcW w:w="4914" w:type="dxa"/>
          </w:tcPr>
          <w:p w14:paraId="21326E9C"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 xml:space="preserve">Child’s Name:                                                                                                                            </w:t>
            </w:r>
          </w:p>
        </w:tc>
        <w:tc>
          <w:tcPr>
            <w:tcW w:w="5454" w:type="dxa"/>
          </w:tcPr>
          <w:p w14:paraId="26CA1AC9"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DOB:</w:t>
            </w:r>
          </w:p>
          <w:p w14:paraId="327248C4" w14:textId="77777777" w:rsidR="00A20CD8" w:rsidRPr="0027272D" w:rsidRDefault="00A20CD8" w:rsidP="0027272D">
            <w:pPr>
              <w:spacing w:line="276" w:lineRule="auto"/>
              <w:rPr>
                <w:rFonts w:ascii="Arial" w:hAnsi="Arial" w:cs="Arial"/>
                <w:szCs w:val="20"/>
              </w:rPr>
            </w:pPr>
          </w:p>
        </w:tc>
      </w:tr>
      <w:tr w:rsidR="00A20CD8" w:rsidRPr="0027272D" w14:paraId="678C681D" w14:textId="77777777" w:rsidTr="0027272D">
        <w:trPr>
          <w:trHeight w:val="315"/>
        </w:trPr>
        <w:tc>
          <w:tcPr>
            <w:tcW w:w="4914" w:type="dxa"/>
          </w:tcPr>
          <w:p w14:paraId="718CAB5B"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Parent/Guardian Name:</w:t>
            </w:r>
          </w:p>
        </w:tc>
        <w:tc>
          <w:tcPr>
            <w:tcW w:w="5454" w:type="dxa"/>
          </w:tcPr>
          <w:p w14:paraId="3C96A5A4"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Teacher Name:</w:t>
            </w:r>
          </w:p>
          <w:p w14:paraId="7A5D477C" w14:textId="77777777" w:rsidR="00A20CD8" w:rsidRPr="0027272D" w:rsidRDefault="00A20CD8" w:rsidP="0027272D">
            <w:pPr>
              <w:spacing w:line="276" w:lineRule="auto"/>
              <w:rPr>
                <w:rFonts w:ascii="Arial" w:hAnsi="Arial" w:cs="Arial"/>
                <w:szCs w:val="20"/>
              </w:rPr>
            </w:pPr>
          </w:p>
        </w:tc>
      </w:tr>
      <w:tr w:rsidR="00A20CD8" w:rsidRPr="0027272D" w14:paraId="362A0224" w14:textId="77777777" w:rsidTr="0027272D">
        <w:trPr>
          <w:trHeight w:val="315"/>
        </w:trPr>
        <w:tc>
          <w:tcPr>
            <w:tcW w:w="10368" w:type="dxa"/>
            <w:gridSpan w:val="2"/>
          </w:tcPr>
          <w:p w14:paraId="10831B59"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Name of Medication:</w:t>
            </w:r>
          </w:p>
          <w:p w14:paraId="10BCCDA6"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 xml:space="preserve"> </w:t>
            </w:r>
          </w:p>
        </w:tc>
      </w:tr>
      <w:tr w:rsidR="00A20CD8" w:rsidRPr="0027272D" w14:paraId="537F3EB6" w14:textId="77777777" w:rsidTr="0027272D">
        <w:trPr>
          <w:trHeight w:val="315"/>
        </w:trPr>
        <w:tc>
          <w:tcPr>
            <w:tcW w:w="10368" w:type="dxa"/>
            <w:gridSpan w:val="2"/>
          </w:tcPr>
          <w:p w14:paraId="04A0F8B2" w14:textId="77777777" w:rsidR="00A20CD8" w:rsidRPr="0027272D" w:rsidRDefault="00A20CD8" w:rsidP="0027272D">
            <w:pPr>
              <w:spacing w:line="276" w:lineRule="auto"/>
              <w:rPr>
                <w:rFonts w:ascii="Arial" w:hAnsi="Arial" w:cs="Arial"/>
                <w:szCs w:val="20"/>
              </w:rPr>
            </w:pPr>
            <w:r w:rsidRPr="0027272D">
              <w:rPr>
                <w:rFonts w:ascii="Arial" w:hAnsi="Arial" w:cs="Arial"/>
                <w:szCs w:val="20"/>
              </w:rPr>
              <w:t>Condition for which the Medication is Needed:</w:t>
            </w:r>
          </w:p>
          <w:p w14:paraId="2E71816F" w14:textId="77777777" w:rsidR="00A20CD8" w:rsidRPr="0027272D" w:rsidRDefault="00A20CD8" w:rsidP="0027272D">
            <w:pPr>
              <w:spacing w:line="276" w:lineRule="auto"/>
              <w:rPr>
                <w:rFonts w:ascii="Arial" w:hAnsi="Arial" w:cs="Arial"/>
                <w:szCs w:val="20"/>
              </w:rPr>
            </w:pPr>
          </w:p>
        </w:tc>
      </w:tr>
    </w:tbl>
    <w:p w14:paraId="2BADA151" w14:textId="77777777" w:rsidR="00445C11" w:rsidRDefault="00445C11" w:rsidP="00A20CD8">
      <w:pPr>
        <w:pStyle w:val="NormalWeb"/>
        <w:rPr>
          <w:rFonts w:ascii="Arial" w:hAnsi="Arial" w:cs="Arial"/>
          <w:sz w:val="14"/>
        </w:rPr>
      </w:pPr>
    </w:p>
    <w:p w14:paraId="32E38D73" w14:textId="77777777" w:rsidR="00A20CD8" w:rsidRPr="0027272D" w:rsidRDefault="00A20CD8" w:rsidP="00A20CD8">
      <w:pPr>
        <w:pStyle w:val="NormalWeb"/>
        <w:rPr>
          <w:rFonts w:ascii="Arial" w:hAnsi="Arial" w:cs="Arial"/>
          <w:sz w:val="24"/>
        </w:rPr>
      </w:pPr>
      <w:r w:rsidRPr="0027272D">
        <w:rPr>
          <w:rFonts w:ascii="Arial" w:hAnsi="Arial" w:cs="Arial"/>
          <w:sz w:val="24"/>
        </w:rPr>
        <w:t>Please Check Yes or No to the following:</w:t>
      </w:r>
    </w:p>
    <w:p w14:paraId="5EB631D8" w14:textId="77777777" w:rsidR="00A20CD8" w:rsidRPr="0027272D" w:rsidRDefault="00A20CD8" w:rsidP="00445C11">
      <w:pPr>
        <w:pStyle w:val="NormalWeb"/>
        <w:numPr>
          <w:ilvl w:val="0"/>
          <w:numId w:val="4"/>
        </w:numPr>
        <w:spacing w:before="0" w:beforeAutospacing="0" w:after="0" w:afterAutospacing="0"/>
        <w:rPr>
          <w:rFonts w:ascii="Arial" w:hAnsi="Arial" w:cs="Arial"/>
          <w:sz w:val="24"/>
        </w:rPr>
      </w:pPr>
      <w:r w:rsidRPr="0027272D">
        <w:rPr>
          <w:rFonts w:ascii="Arial" w:hAnsi="Arial" w:cs="Arial"/>
          <w:sz w:val="24"/>
        </w:rPr>
        <w:t>Is the Parental Consent for Administering Medication signed?</w:t>
      </w:r>
      <w:r w:rsidRPr="0027272D">
        <w:rPr>
          <w:rFonts w:ascii="Arial" w:hAnsi="Arial" w:cs="Arial"/>
          <w:sz w:val="24"/>
        </w:rPr>
        <w:tab/>
      </w:r>
      <w:r w:rsidRPr="0027272D">
        <w:rPr>
          <w:rFonts w:ascii="Arial" w:hAnsi="Arial" w:cs="Arial"/>
          <w:sz w:val="24"/>
        </w:rPr>
        <w:tab/>
      </w:r>
    </w:p>
    <w:p w14:paraId="6CF1F2DE" w14:textId="77777777" w:rsidR="00445C11" w:rsidRDefault="00A20CD8" w:rsidP="00445C11">
      <w:pPr>
        <w:pStyle w:val="NormalWeb"/>
        <w:spacing w:before="0" w:beforeAutospacing="0" w:after="0" w:afterAutospacing="0"/>
        <w:ind w:left="1080"/>
        <w:rPr>
          <w:rFonts w:ascii="Arial" w:hAnsi="Arial" w:cs="Arial"/>
          <w:sz w:val="24"/>
        </w:rPr>
      </w:pPr>
      <w:r w:rsidRPr="0027272D">
        <w:rPr>
          <w:rFonts w:ascii="Menlo Bold" w:eastAsia="MS Gothic" w:hAnsi="Menlo Bold" w:cs="Menlo Bold"/>
          <w:color w:val="000000"/>
          <w:sz w:val="24"/>
        </w:rPr>
        <w:t>☐</w:t>
      </w:r>
      <w:r w:rsidRPr="0027272D">
        <w:rPr>
          <w:rFonts w:ascii="Arial" w:eastAsia="MS Gothic" w:hAnsi="Arial" w:cs="Arial"/>
          <w:color w:val="000000"/>
          <w:sz w:val="24"/>
        </w:rPr>
        <w:t xml:space="preserve"> Yes</w:t>
      </w:r>
      <w:r w:rsidRPr="0027272D">
        <w:rPr>
          <w:rFonts w:ascii="Arial" w:eastAsia="MS Gothic" w:hAnsi="Arial" w:cs="Arial"/>
          <w:color w:val="000000"/>
          <w:sz w:val="24"/>
        </w:rPr>
        <w:tab/>
      </w:r>
      <w:r w:rsidRPr="0027272D">
        <w:rPr>
          <w:rFonts w:ascii="Arial" w:eastAsia="MS Gothic" w:hAnsi="Arial" w:cs="Arial"/>
          <w:color w:val="000000"/>
          <w:sz w:val="24"/>
        </w:rPr>
        <w:tab/>
      </w:r>
      <w:r w:rsidRPr="0027272D">
        <w:rPr>
          <w:rFonts w:ascii="Menlo Bold" w:eastAsia="MS Gothic" w:hAnsi="Menlo Bold" w:cs="Menlo Bold"/>
          <w:color w:val="000000"/>
          <w:sz w:val="24"/>
        </w:rPr>
        <w:t>☐</w:t>
      </w:r>
      <w:r w:rsidRPr="0027272D">
        <w:rPr>
          <w:rFonts w:ascii="Arial" w:eastAsia="MS Gothic" w:hAnsi="Arial" w:cs="Arial"/>
          <w:color w:val="000000"/>
          <w:sz w:val="24"/>
        </w:rPr>
        <w:t xml:space="preserve"> No</w:t>
      </w:r>
      <w:r w:rsidRPr="0027272D">
        <w:rPr>
          <w:rFonts w:ascii="Arial" w:hAnsi="Arial" w:cs="Arial"/>
          <w:sz w:val="24"/>
        </w:rPr>
        <w:tab/>
      </w:r>
    </w:p>
    <w:p w14:paraId="0EA306BC" w14:textId="18FF1707" w:rsidR="00A20CD8" w:rsidRPr="0027272D" w:rsidRDefault="00A20CD8" w:rsidP="00445C11">
      <w:pPr>
        <w:pStyle w:val="NormalWeb"/>
        <w:spacing w:before="0" w:beforeAutospacing="0" w:after="0" w:afterAutospacing="0"/>
        <w:ind w:left="1080"/>
        <w:rPr>
          <w:rFonts w:ascii="Arial" w:hAnsi="Arial" w:cs="Arial"/>
          <w:sz w:val="24"/>
        </w:rPr>
      </w:pPr>
      <w:r w:rsidRPr="0027272D">
        <w:rPr>
          <w:rFonts w:ascii="Arial" w:hAnsi="Arial" w:cs="Arial"/>
          <w:sz w:val="24"/>
        </w:rPr>
        <w:tab/>
      </w:r>
    </w:p>
    <w:p w14:paraId="1F4616EB" w14:textId="77777777" w:rsidR="00A20CD8" w:rsidRPr="0027272D" w:rsidRDefault="00A20CD8" w:rsidP="00445C11">
      <w:pPr>
        <w:pStyle w:val="NormalWeb"/>
        <w:numPr>
          <w:ilvl w:val="0"/>
          <w:numId w:val="4"/>
        </w:numPr>
        <w:spacing w:before="0" w:beforeAutospacing="0" w:after="0" w:afterAutospacing="0"/>
        <w:rPr>
          <w:rFonts w:ascii="Arial" w:hAnsi="Arial" w:cs="Arial"/>
          <w:sz w:val="24"/>
        </w:rPr>
      </w:pPr>
      <w:r w:rsidRPr="0027272D">
        <w:rPr>
          <w:rFonts w:ascii="Arial" w:hAnsi="Arial" w:cs="Arial"/>
          <w:sz w:val="24"/>
        </w:rPr>
        <w:t>Is the prescription in the original container?</w:t>
      </w:r>
      <w:r w:rsidRPr="0027272D">
        <w:rPr>
          <w:rFonts w:ascii="Arial" w:hAnsi="Arial" w:cs="Arial"/>
          <w:sz w:val="24"/>
        </w:rPr>
        <w:tab/>
      </w:r>
      <w:r w:rsidRPr="0027272D">
        <w:rPr>
          <w:rFonts w:ascii="Arial" w:hAnsi="Arial" w:cs="Arial"/>
          <w:sz w:val="24"/>
        </w:rPr>
        <w:tab/>
      </w:r>
      <w:r w:rsidRPr="0027272D">
        <w:rPr>
          <w:rFonts w:ascii="Arial" w:hAnsi="Arial" w:cs="Arial"/>
          <w:sz w:val="24"/>
        </w:rPr>
        <w:tab/>
      </w:r>
      <w:r w:rsidRPr="0027272D">
        <w:rPr>
          <w:rFonts w:ascii="Arial" w:hAnsi="Arial" w:cs="Arial"/>
          <w:sz w:val="24"/>
        </w:rPr>
        <w:tab/>
      </w:r>
    </w:p>
    <w:p w14:paraId="5EE9E6D2" w14:textId="77777777" w:rsidR="00A20CD8" w:rsidRDefault="00A20CD8" w:rsidP="00445C11">
      <w:pPr>
        <w:pStyle w:val="NormalWeb"/>
        <w:spacing w:before="0" w:beforeAutospacing="0" w:after="0" w:afterAutospacing="0"/>
        <w:ind w:left="1080"/>
        <w:rPr>
          <w:rFonts w:ascii="Arial" w:eastAsia="MS Gothic" w:hAnsi="Arial" w:cs="Arial"/>
          <w:color w:val="000000"/>
          <w:sz w:val="24"/>
        </w:rPr>
      </w:pPr>
      <w:r w:rsidRPr="0027272D">
        <w:rPr>
          <w:rFonts w:ascii="Menlo Bold" w:eastAsia="MS Gothic" w:hAnsi="Menlo Bold" w:cs="Menlo Bold"/>
          <w:color w:val="000000"/>
          <w:sz w:val="24"/>
        </w:rPr>
        <w:t>☐</w:t>
      </w:r>
      <w:r w:rsidRPr="0027272D">
        <w:rPr>
          <w:rFonts w:ascii="Arial" w:eastAsia="MS Gothic" w:hAnsi="Arial" w:cs="Arial"/>
          <w:color w:val="000000"/>
          <w:sz w:val="24"/>
        </w:rPr>
        <w:t xml:space="preserve"> Yes</w:t>
      </w:r>
      <w:r w:rsidRPr="0027272D">
        <w:rPr>
          <w:rFonts w:ascii="Arial" w:eastAsia="MS Gothic" w:hAnsi="Arial" w:cs="Arial"/>
          <w:color w:val="000000"/>
          <w:sz w:val="24"/>
        </w:rPr>
        <w:tab/>
      </w:r>
      <w:r w:rsidRPr="0027272D">
        <w:rPr>
          <w:rFonts w:ascii="Arial" w:eastAsia="MS Gothic" w:hAnsi="Arial" w:cs="Arial"/>
          <w:color w:val="000000"/>
          <w:sz w:val="24"/>
        </w:rPr>
        <w:tab/>
      </w:r>
      <w:r w:rsidRPr="0027272D">
        <w:rPr>
          <w:rFonts w:ascii="Menlo Bold" w:eastAsia="MS Gothic" w:hAnsi="Menlo Bold" w:cs="Menlo Bold"/>
          <w:color w:val="000000"/>
          <w:sz w:val="24"/>
        </w:rPr>
        <w:t>☐</w:t>
      </w:r>
      <w:r w:rsidRPr="0027272D">
        <w:rPr>
          <w:rFonts w:ascii="Arial" w:eastAsia="MS Gothic" w:hAnsi="Arial" w:cs="Arial"/>
          <w:color w:val="000000"/>
          <w:sz w:val="24"/>
        </w:rPr>
        <w:t xml:space="preserve"> No</w:t>
      </w:r>
    </w:p>
    <w:p w14:paraId="0D231C12" w14:textId="77777777" w:rsidR="00445C11" w:rsidRPr="0027272D" w:rsidRDefault="00445C11" w:rsidP="00445C11">
      <w:pPr>
        <w:pStyle w:val="NormalWeb"/>
        <w:spacing w:before="0" w:beforeAutospacing="0" w:after="0" w:afterAutospacing="0"/>
        <w:ind w:left="1080"/>
        <w:rPr>
          <w:rFonts w:ascii="Arial" w:eastAsia="MS Gothic" w:hAnsi="Arial" w:cs="Arial"/>
          <w:color w:val="000000"/>
          <w:sz w:val="24"/>
        </w:rPr>
      </w:pPr>
    </w:p>
    <w:p w14:paraId="4E4901FF" w14:textId="77777777" w:rsidR="00A20CD8" w:rsidRPr="0027272D" w:rsidRDefault="00A20CD8" w:rsidP="00445C11">
      <w:pPr>
        <w:pStyle w:val="NormalWeb"/>
        <w:numPr>
          <w:ilvl w:val="0"/>
          <w:numId w:val="4"/>
        </w:numPr>
        <w:spacing w:before="0" w:beforeAutospacing="0" w:after="0" w:afterAutospacing="0"/>
        <w:rPr>
          <w:rFonts w:ascii="Arial" w:eastAsia="MS Gothic" w:hAnsi="Arial" w:cs="Arial"/>
          <w:color w:val="000000"/>
          <w:sz w:val="24"/>
        </w:rPr>
      </w:pPr>
      <w:r w:rsidRPr="0027272D">
        <w:rPr>
          <w:rFonts w:ascii="Arial" w:eastAsia="MS Gothic" w:hAnsi="Arial" w:cs="Arial"/>
          <w:color w:val="000000"/>
          <w:sz w:val="24"/>
        </w:rPr>
        <w:t>Is the Child’s Name on the container?</w:t>
      </w:r>
      <w:r w:rsidRPr="0027272D">
        <w:rPr>
          <w:rFonts w:ascii="Arial" w:eastAsia="MS Gothic" w:hAnsi="Arial" w:cs="Arial"/>
          <w:color w:val="000000"/>
          <w:sz w:val="24"/>
        </w:rPr>
        <w:tab/>
      </w:r>
      <w:r w:rsidRPr="0027272D">
        <w:rPr>
          <w:rFonts w:ascii="Arial" w:eastAsia="MS Gothic" w:hAnsi="Arial" w:cs="Arial"/>
          <w:color w:val="000000"/>
          <w:sz w:val="24"/>
        </w:rPr>
        <w:tab/>
      </w:r>
      <w:r w:rsidRPr="0027272D">
        <w:rPr>
          <w:rFonts w:ascii="Arial" w:eastAsia="MS Gothic" w:hAnsi="Arial" w:cs="Arial"/>
          <w:color w:val="000000"/>
          <w:sz w:val="24"/>
        </w:rPr>
        <w:tab/>
      </w:r>
      <w:r w:rsidRPr="0027272D">
        <w:rPr>
          <w:rFonts w:ascii="Arial" w:eastAsia="MS Gothic" w:hAnsi="Arial" w:cs="Arial"/>
          <w:color w:val="000000"/>
          <w:sz w:val="24"/>
        </w:rPr>
        <w:tab/>
      </w:r>
      <w:r w:rsidRPr="0027272D">
        <w:rPr>
          <w:rFonts w:ascii="Arial" w:eastAsia="MS Gothic" w:hAnsi="Arial" w:cs="Arial"/>
          <w:color w:val="000000"/>
          <w:sz w:val="24"/>
        </w:rPr>
        <w:tab/>
      </w:r>
    </w:p>
    <w:p w14:paraId="61DE6934" w14:textId="77777777" w:rsidR="00A20CD8" w:rsidRDefault="00A20CD8" w:rsidP="00445C11">
      <w:pPr>
        <w:pStyle w:val="NormalWeb"/>
        <w:spacing w:before="0" w:beforeAutospacing="0" w:after="0" w:afterAutospacing="0"/>
        <w:ind w:left="1080"/>
        <w:rPr>
          <w:rFonts w:ascii="Arial" w:eastAsia="MS Gothic" w:hAnsi="Arial" w:cs="Arial"/>
          <w:color w:val="000000"/>
          <w:sz w:val="24"/>
        </w:rPr>
      </w:pPr>
      <w:r w:rsidRPr="0027272D">
        <w:rPr>
          <w:rFonts w:ascii="Menlo Bold" w:eastAsia="MS Gothic" w:hAnsi="Menlo Bold" w:cs="Menlo Bold"/>
          <w:color w:val="000000"/>
          <w:sz w:val="24"/>
        </w:rPr>
        <w:t>☐</w:t>
      </w:r>
      <w:r w:rsidRPr="0027272D">
        <w:rPr>
          <w:rFonts w:ascii="Arial" w:eastAsia="MS Gothic" w:hAnsi="Arial" w:cs="Arial"/>
          <w:color w:val="000000"/>
          <w:sz w:val="24"/>
        </w:rPr>
        <w:t xml:space="preserve"> Yes</w:t>
      </w:r>
      <w:r w:rsidRPr="0027272D">
        <w:rPr>
          <w:rFonts w:ascii="Arial" w:eastAsia="MS Gothic" w:hAnsi="Arial" w:cs="Arial"/>
          <w:color w:val="000000"/>
          <w:sz w:val="24"/>
        </w:rPr>
        <w:tab/>
      </w:r>
      <w:r w:rsidRPr="0027272D">
        <w:rPr>
          <w:rFonts w:ascii="Arial" w:eastAsia="MS Gothic" w:hAnsi="Arial" w:cs="Arial"/>
          <w:color w:val="000000"/>
          <w:sz w:val="24"/>
        </w:rPr>
        <w:tab/>
      </w:r>
      <w:r w:rsidRPr="0027272D">
        <w:rPr>
          <w:rFonts w:ascii="Menlo Bold" w:eastAsia="MS Gothic" w:hAnsi="Menlo Bold" w:cs="Menlo Bold"/>
          <w:color w:val="000000"/>
          <w:sz w:val="24"/>
        </w:rPr>
        <w:t>☐</w:t>
      </w:r>
      <w:r w:rsidRPr="0027272D">
        <w:rPr>
          <w:rFonts w:ascii="Arial" w:eastAsia="MS Gothic" w:hAnsi="Arial" w:cs="Arial"/>
          <w:color w:val="000000"/>
          <w:sz w:val="24"/>
        </w:rPr>
        <w:t xml:space="preserve"> No</w:t>
      </w:r>
    </w:p>
    <w:p w14:paraId="16F89EAE" w14:textId="77777777" w:rsidR="00445C11" w:rsidRPr="0027272D" w:rsidRDefault="00445C11" w:rsidP="00445C11">
      <w:pPr>
        <w:pStyle w:val="NormalWeb"/>
        <w:spacing w:before="0" w:beforeAutospacing="0" w:after="0" w:afterAutospacing="0"/>
        <w:ind w:left="1080"/>
        <w:rPr>
          <w:rFonts w:ascii="Arial" w:eastAsia="MS Gothic" w:hAnsi="Arial" w:cs="Arial"/>
          <w:color w:val="000000"/>
          <w:sz w:val="24"/>
        </w:rPr>
      </w:pPr>
    </w:p>
    <w:p w14:paraId="2C76DA5E" w14:textId="77777777" w:rsidR="00A20CD8" w:rsidRPr="0027272D" w:rsidRDefault="00A20CD8" w:rsidP="00445C11">
      <w:pPr>
        <w:pStyle w:val="NormalWeb"/>
        <w:numPr>
          <w:ilvl w:val="0"/>
          <w:numId w:val="4"/>
        </w:numPr>
        <w:spacing w:before="0" w:beforeAutospacing="0" w:after="0" w:afterAutospacing="0"/>
        <w:rPr>
          <w:rFonts w:ascii="Arial" w:eastAsia="MS Gothic" w:hAnsi="Arial" w:cs="Arial"/>
          <w:color w:val="000000"/>
          <w:sz w:val="24"/>
        </w:rPr>
      </w:pPr>
      <w:r w:rsidRPr="0027272D">
        <w:rPr>
          <w:rFonts w:ascii="Arial" w:eastAsia="MS Gothic" w:hAnsi="Arial" w:cs="Arial"/>
          <w:color w:val="000000"/>
          <w:sz w:val="24"/>
        </w:rPr>
        <w:t>Is the expiration date on the medication current?</w:t>
      </w:r>
      <w:r w:rsidRPr="0027272D">
        <w:rPr>
          <w:rFonts w:ascii="Arial" w:eastAsia="MS Gothic" w:hAnsi="Arial" w:cs="Arial"/>
          <w:color w:val="000000"/>
          <w:sz w:val="24"/>
        </w:rPr>
        <w:tab/>
      </w:r>
      <w:r w:rsidRPr="0027272D">
        <w:rPr>
          <w:rFonts w:ascii="Arial" w:eastAsia="MS Gothic" w:hAnsi="Arial" w:cs="Arial"/>
          <w:color w:val="000000"/>
          <w:sz w:val="24"/>
        </w:rPr>
        <w:tab/>
      </w:r>
      <w:r w:rsidRPr="0027272D">
        <w:rPr>
          <w:rFonts w:ascii="Arial" w:eastAsia="MS Gothic" w:hAnsi="Arial" w:cs="Arial"/>
          <w:color w:val="000000"/>
          <w:sz w:val="24"/>
        </w:rPr>
        <w:tab/>
      </w:r>
    </w:p>
    <w:p w14:paraId="6767D144" w14:textId="2BC3533F" w:rsidR="00A20CD8" w:rsidRPr="0027272D" w:rsidRDefault="00A20CD8" w:rsidP="00445C11">
      <w:pPr>
        <w:pStyle w:val="NormalWeb"/>
        <w:spacing w:before="0" w:beforeAutospacing="0" w:after="0" w:afterAutospacing="0"/>
        <w:ind w:left="1080"/>
        <w:rPr>
          <w:rFonts w:ascii="Arial" w:eastAsia="MS Gothic" w:hAnsi="Arial" w:cs="Arial"/>
          <w:color w:val="000000"/>
          <w:sz w:val="24"/>
        </w:rPr>
      </w:pPr>
      <w:r w:rsidRPr="0027272D">
        <w:rPr>
          <w:rFonts w:ascii="Menlo Bold" w:eastAsia="MS Gothic" w:hAnsi="Menlo Bold" w:cs="Menlo Bold"/>
          <w:color w:val="000000"/>
          <w:sz w:val="24"/>
        </w:rPr>
        <w:t>☐</w:t>
      </w:r>
      <w:r w:rsidRPr="0027272D">
        <w:rPr>
          <w:rFonts w:ascii="Arial" w:eastAsia="MS Gothic" w:hAnsi="Arial" w:cs="Arial"/>
          <w:color w:val="000000"/>
          <w:sz w:val="24"/>
        </w:rPr>
        <w:t xml:space="preserve"> Yes</w:t>
      </w:r>
      <w:r w:rsidRPr="0027272D">
        <w:rPr>
          <w:rFonts w:ascii="Arial" w:eastAsia="MS Gothic" w:hAnsi="Arial" w:cs="Arial"/>
          <w:color w:val="000000"/>
          <w:sz w:val="24"/>
        </w:rPr>
        <w:tab/>
      </w:r>
      <w:r w:rsidRPr="0027272D">
        <w:rPr>
          <w:rFonts w:ascii="Arial" w:eastAsia="MS Gothic" w:hAnsi="Arial" w:cs="Arial"/>
          <w:color w:val="000000"/>
          <w:sz w:val="24"/>
        </w:rPr>
        <w:tab/>
      </w:r>
      <w:r w:rsidRPr="0027272D">
        <w:rPr>
          <w:rFonts w:ascii="Menlo Bold" w:eastAsia="MS Gothic" w:hAnsi="Menlo Bold" w:cs="Menlo Bold"/>
          <w:color w:val="000000"/>
          <w:sz w:val="24"/>
        </w:rPr>
        <w:t>☐</w:t>
      </w:r>
      <w:r w:rsidRPr="0027272D">
        <w:rPr>
          <w:rFonts w:ascii="Arial" w:eastAsia="MS Gothic" w:hAnsi="Arial" w:cs="Arial"/>
          <w:color w:val="000000"/>
          <w:sz w:val="24"/>
        </w:rPr>
        <w:t xml:space="preserve"> No</w:t>
      </w:r>
    </w:p>
    <w:tbl>
      <w:tblPr>
        <w:tblpPr w:leftFromText="180" w:rightFromText="180" w:vertAnchor="text" w:horzAnchor="margin" w:tblpX="-504" w:tblpY="191"/>
        <w:tblW w:w="10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38"/>
        <w:gridCol w:w="3330"/>
      </w:tblGrid>
      <w:tr w:rsidR="00A20CD8" w:rsidRPr="0027272D" w14:paraId="100763AE" w14:textId="77777777" w:rsidTr="00445C11">
        <w:trPr>
          <w:trHeight w:val="315"/>
        </w:trPr>
        <w:tc>
          <w:tcPr>
            <w:tcW w:w="7038" w:type="dxa"/>
          </w:tcPr>
          <w:p w14:paraId="14D40149" w14:textId="77777777" w:rsidR="00A20CD8" w:rsidRPr="0027272D" w:rsidRDefault="00A20CD8" w:rsidP="00445C11">
            <w:pPr>
              <w:rPr>
                <w:rFonts w:ascii="Arial" w:hAnsi="Arial" w:cs="Arial"/>
                <w:szCs w:val="20"/>
              </w:rPr>
            </w:pPr>
            <w:r w:rsidRPr="0027272D">
              <w:rPr>
                <w:rFonts w:ascii="Arial" w:hAnsi="Arial" w:cs="Arial"/>
                <w:szCs w:val="20"/>
              </w:rPr>
              <w:t>Parent/Guardian Signature:</w:t>
            </w:r>
          </w:p>
        </w:tc>
        <w:tc>
          <w:tcPr>
            <w:tcW w:w="3330" w:type="dxa"/>
          </w:tcPr>
          <w:p w14:paraId="2442105C" w14:textId="77777777" w:rsidR="00A20CD8" w:rsidRPr="0027272D" w:rsidRDefault="00A20CD8" w:rsidP="00445C11">
            <w:pPr>
              <w:ind w:right="-107"/>
              <w:rPr>
                <w:rFonts w:ascii="Arial" w:hAnsi="Arial" w:cs="Arial"/>
                <w:szCs w:val="20"/>
              </w:rPr>
            </w:pPr>
            <w:r w:rsidRPr="0027272D">
              <w:rPr>
                <w:rFonts w:ascii="Arial" w:hAnsi="Arial" w:cs="Arial"/>
                <w:szCs w:val="20"/>
              </w:rPr>
              <w:t>Date:</w:t>
            </w:r>
          </w:p>
          <w:p w14:paraId="157A4DCD" w14:textId="77777777" w:rsidR="00A20CD8" w:rsidRPr="0027272D" w:rsidRDefault="00A20CD8" w:rsidP="00445C11">
            <w:pPr>
              <w:ind w:right="-107"/>
              <w:rPr>
                <w:rFonts w:ascii="Arial" w:hAnsi="Arial" w:cs="Arial"/>
                <w:szCs w:val="20"/>
              </w:rPr>
            </w:pPr>
          </w:p>
        </w:tc>
      </w:tr>
      <w:tr w:rsidR="00A20CD8" w:rsidRPr="0027272D" w14:paraId="1F2D30D0" w14:textId="77777777" w:rsidTr="00445C11">
        <w:trPr>
          <w:trHeight w:val="315"/>
        </w:trPr>
        <w:tc>
          <w:tcPr>
            <w:tcW w:w="7038" w:type="dxa"/>
          </w:tcPr>
          <w:p w14:paraId="0687B227" w14:textId="77777777" w:rsidR="00A20CD8" w:rsidRPr="0027272D" w:rsidRDefault="00A20CD8" w:rsidP="00445C11">
            <w:pPr>
              <w:rPr>
                <w:rFonts w:ascii="Arial" w:hAnsi="Arial" w:cs="Arial"/>
                <w:szCs w:val="20"/>
              </w:rPr>
            </w:pPr>
            <w:r w:rsidRPr="0027272D">
              <w:rPr>
                <w:rFonts w:ascii="Arial" w:hAnsi="Arial" w:cs="Arial"/>
                <w:szCs w:val="20"/>
              </w:rPr>
              <w:t>Health Specialist Signature:</w:t>
            </w:r>
          </w:p>
        </w:tc>
        <w:tc>
          <w:tcPr>
            <w:tcW w:w="3330" w:type="dxa"/>
          </w:tcPr>
          <w:p w14:paraId="1ECA2E87" w14:textId="77777777" w:rsidR="00A20CD8" w:rsidRPr="0027272D" w:rsidRDefault="00A20CD8" w:rsidP="00445C11">
            <w:pPr>
              <w:ind w:right="-107"/>
              <w:rPr>
                <w:rFonts w:ascii="Arial" w:hAnsi="Arial" w:cs="Arial"/>
                <w:szCs w:val="20"/>
              </w:rPr>
            </w:pPr>
            <w:r w:rsidRPr="0027272D">
              <w:rPr>
                <w:rFonts w:ascii="Arial" w:hAnsi="Arial" w:cs="Arial"/>
                <w:szCs w:val="20"/>
              </w:rPr>
              <w:t>Date:</w:t>
            </w:r>
          </w:p>
          <w:p w14:paraId="4D67B8E6" w14:textId="77777777" w:rsidR="00A20CD8" w:rsidRPr="0027272D" w:rsidRDefault="00A20CD8" w:rsidP="00445C11">
            <w:pPr>
              <w:ind w:right="-107"/>
              <w:rPr>
                <w:rFonts w:ascii="Arial" w:hAnsi="Arial" w:cs="Arial"/>
                <w:szCs w:val="20"/>
              </w:rPr>
            </w:pPr>
          </w:p>
        </w:tc>
      </w:tr>
    </w:tbl>
    <w:p w14:paraId="3B19710F" w14:textId="57858936" w:rsidR="008C237C" w:rsidRPr="0027272D" w:rsidRDefault="008C237C" w:rsidP="00C347EE">
      <w:pPr>
        <w:rPr>
          <w:rFonts w:ascii="Arial" w:hAnsi="Arial" w:cs="Arial"/>
          <w:b/>
          <w:sz w:val="36"/>
          <w:szCs w:val="42"/>
        </w:rPr>
      </w:pPr>
    </w:p>
    <w:sectPr w:rsidR="008C237C" w:rsidRPr="0027272D" w:rsidSect="00445C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DBE42" w14:textId="77777777" w:rsidR="00230997" w:rsidRDefault="00230997" w:rsidP="00CD007E">
      <w:pPr>
        <w:spacing w:after="0" w:line="240" w:lineRule="auto"/>
      </w:pPr>
      <w:r>
        <w:separator/>
      </w:r>
    </w:p>
  </w:endnote>
  <w:endnote w:type="continuationSeparator" w:id="0">
    <w:p w14:paraId="4AF44007" w14:textId="77777777" w:rsidR="00230997" w:rsidRDefault="00230997" w:rsidP="00CD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Menlo Bold">
    <w:altName w:val="Menlo"/>
    <w:panose1 w:val="020B0709030604020204"/>
    <w:charset w:val="00"/>
    <w:family w:val="auto"/>
    <w:pitch w:val="variable"/>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Adequate Extra Light">
    <w:altName w:val="Calibri"/>
    <w:panose1 w:val="020B0604020202020204"/>
    <w:charset w:val="00"/>
    <w:family w:val="auto"/>
    <w:pitch w:val="variable"/>
    <w:sig w:usb0="800000AF" w:usb1="5000204A" w:usb2="00000000" w:usb3="00000000" w:csb0="0000001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123A" w14:textId="77777777" w:rsidR="00C347EE" w:rsidRDefault="00C347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C563" w14:textId="2A76BC97" w:rsidR="00A20CD8" w:rsidRDefault="00445C11">
    <w:pPr>
      <w:pStyle w:val="Footer"/>
    </w:pPr>
    <w:r>
      <w:t>Medication Dispensing Checklist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5BAA4" w14:textId="77777777" w:rsidR="00C347EE" w:rsidRDefault="00C34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068D" w14:textId="77777777" w:rsidR="00230997" w:rsidRDefault="00230997" w:rsidP="00CD007E">
      <w:pPr>
        <w:spacing w:after="0" w:line="240" w:lineRule="auto"/>
      </w:pPr>
      <w:r>
        <w:separator/>
      </w:r>
    </w:p>
  </w:footnote>
  <w:footnote w:type="continuationSeparator" w:id="0">
    <w:p w14:paraId="55542082" w14:textId="77777777" w:rsidR="00230997" w:rsidRDefault="00230997" w:rsidP="00CD0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48276" w14:textId="77777777" w:rsidR="00C347EE" w:rsidRDefault="00C3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E5756" w14:textId="423431A1" w:rsidR="00A20CD8" w:rsidRPr="00CD007E" w:rsidRDefault="00C347EE" w:rsidP="00CD007E">
    <w:pPr>
      <w:pStyle w:val="Header"/>
      <w:pBdr>
        <w:bottom w:val="single" w:sz="4" w:space="1" w:color="auto"/>
      </w:pBdr>
      <w:jc w:val="center"/>
      <w:rPr>
        <w:rFonts w:ascii="Adequate Extra Light" w:hAnsi="Adequate Extra Light" w:cs="Arial"/>
        <w:color w:val="7F7F7F"/>
        <w:spacing w:val="20"/>
        <w:sz w:val="14"/>
        <w:szCs w:val="36"/>
      </w:rPr>
    </w:pPr>
    <w:r>
      <w:rPr>
        <w:rFonts w:ascii="Adequate Extra Light" w:hAnsi="Adequate Extra Light" w:cs="Arial"/>
        <w:noProof/>
        <w:color w:val="7F7F7F"/>
        <w:spacing w:val="20"/>
        <w:sz w:val="14"/>
        <w:szCs w:val="36"/>
      </w:rPr>
      <w:drawing>
        <wp:inline distT="0" distB="0" distL="0" distR="0" wp14:anchorId="6760B711" wp14:editId="509E52C1">
          <wp:extent cx="2621356" cy="820178"/>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621356" cy="8201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744F" w14:textId="77777777" w:rsidR="00C347EE" w:rsidRDefault="00C34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5EA"/>
    <w:multiLevelType w:val="multilevel"/>
    <w:tmpl w:val="EC32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EA02C1"/>
    <w:multiLevelType w:val="multilevel"/>
    <w:tmpl w:val="C494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550012"/>
    <w:multiLevelType w:val="hybridMultilevel"/>
    <w:tmpl w:val="97AC0E9E"/>
    <w:lvl w:ilvl="0" w:tplc="00D2B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DB1E33"/>
    <w:multiLevelType w:val="multilevel"/>
    <w:tmpl w:val="7E4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237C"/>
    <w:rsid w:val="00062653"/>
    <w:rsid w:val="00230997"/>
    <w:rsid w:val="0027272D"/>
    <w:rsid w:val="002D155F"/>
    <w:rsid w:val="0032673D"/>
    <w:rsid w:val="00445C11"/>
    <w:rsid w:val="005670DC"/>
    <w:rsid w:val="00762A0A"/>
    <w:rsid w:val="008C237C"/>
    <w:rsid w:val="00A20CD8"/>
    <w:rsid w:val="00A57D46"/>
    <w:rsid w:val="00AD74AF"/>
    <w:rsid w:val="00C347EE"/>
    <w:rsid w:val="00CD0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35430F"/>
  <w15:docId w15:val="{BF1C23F3-08FF-524C-A240-6C796BA3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07E"/>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07E"/>
  </w:style>
  <w:style w:type="paragraph" w:styleId="Footer">
    <w:name w:val="footer"/>
    <w:basedOn w:val="Normal"/>
    <w:link w:val="FooterChar"/>
    <w:uiPriority w:val="99"/>
    <w:unhideWhenUsed/>
    <w:rsid w:val="00CD007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07E"/>
  </w:style>
  <w:style w:type="paragraph" w:styleId="NormalWeb">
    <w:name w:val="Normal (Web)"/>
    <w:basedOn w:val="Normal"/>
    <w:uiPriority w:val="99"/>
    <w:unhideWhenUsed/>
    <w:rsid w:val="00762A0A"/>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Franks</dc:creator>
  <cp:keywords/>
  <dc:description/>
  <cp:lastModifiedBy>JOY</cp:lastModifiedBy>
  <cp:revision>4</cp:revision>
  <cp:lastPrinted>2016-09-03T01:18:00Z</cp:lastPrinted>
  <dcterms:created xsi:type="dcterms:W3CDTF">2016-09-03T01:34:00Z</dcterms:created>
  <dcterms:modified xsi:type="dcterms:W3CDTF">2022-04-06T00:49:00Z</dcterms:modified>
</cp:coreProperties>
</file>